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63A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Муниципальное бюджетное дошкольное образовательное учреждение</w:t>
      </w: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«Детский сад №54 комбинированного вида</w:t>
      </w: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 татарским языком воспитания и обучения» </w:t>
      </w: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Советского района г. Казани</w:t>
      </w: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-188595</wp:posOffset>
            </wp:positionH>
            <wp:positionV relativeFrom="paragraph">
              <wp:posOffset>151765</wp:posOffset>
            </wp:positionV>
            <wp:extent cx="6123305" cy="1557655"/>
            <wp:effectExtent l="19050" t="0" r="0" b="0"/>
            <wp:wrapSquare wrapText="bothSides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889" t="24587" r="28146" b="55991"/>
                    <a:stretch/>
                  </pic:blipFill>
                  <pic:spPr bwMode="auto">
                    <a:xfrm>
                      <a:off x="0" y="0"/>
                      <a:ext cx="6123305" cy="155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</w:t>
      </w:r>
      <w:r w:rsidRPr="00AA32AD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Рабочая программа Воспитания </w:t>
      </w:r>
    </w:p>
    <w:p w:rsidR="00AA32AD" w:rsidRPr="00AA32AD" w:rsidRDefault="00AA32AD" w:rsidP="00AA32A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                           </w:t>
      </w:r>
      <w:r w:rsidRPr="00AA32AD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МБДОУ «Детский сад № 54»</w:t>
      </w:r>
    </w:p>
    <w:p w:rsidR="00AA32AD" w:rsidRP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Default="00AA32AD" w:rsidP="00AA3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A32AD" w:rsidRPr="00AA32AD" w:rsidRDefault="00AA32AD" w:rsidP="00AA32AD">
      <w:pPr>
        <w:spacing w:after="0" w:line="240" w:lineRule="auto"/>
        <w:rPr>
          <w:b/>
        </w:rPr>
        <w:sectPr w:rsidR="00AA32AD" w:rsidRPr="00AA32AD">
          <w:pgSz w:w="11906" w:h="16838"/>
          <w:pgMar w:top="1135" w:right="991" w:bottom="993" w:left="1409" w:header="0" w:footer="0" w:gutter="0"/>
          <w:pgNumType w:start="1"/>
          <w:cols w:space="720"/>
          <w:formProt w:val="0"/>
          <w:titlePg/>
          <w:docGrid w:linePitch="299" w:charSpace="-2049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           Казань 2021г.</w:t>
      </w:r>
    </w:p>
    <w:p w:rsidR="006E6E96" w:rsidRDefault="006E6E96" w:rsidP="005C738A">
      <w:pPr>
        <w:pStyle w:val="a3"/>
        <w:spacing w:before="0" w:beforeAutospacing="0" w:after="0" w:afterAutospacing="0" w:line="360" w:lineRule="auto"/>
        <w:jc w:val="center"/>
        <w:textAlignment w:val="baseline"/>
        <w:rPr>
          <w:b/>
          <w:bCs/>
          <w:color w:val="000000"/>
          <w:kern w:val="24"/>
        </w:rPr>
      </w:pPr>
      <w:r>
        <w:rPr>
          <w:b/>
          <w:bCs/>
          <w:color w:val="000000"/>
          <w:kern w:val="24"/>
        </w:rPr>
        <w:lastRenderedPageBreak/>
        <w:t>СОДЕРЖАНИЕ</w:t>
      </w:r>
    </w:p>
    <w:p w:rsidR="0036763A" w:rsidRPr="0036763A" w:rsidRDefault="0036763A" w:rsidP="005C738A">
      <w:pPr>
        <w:pStyle w:val="a3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ПОЯСНИТЕЛЬНАЯ ЗАПИСКА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 xml:space="preserve">ЦЕЛЕВОЙ РАЗДЕЛ 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1.1. Целевые ориентиры и планируемые результаты. Цель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1.2. Методологические основы и принципы построения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1.2.1. Уклад образовательной организации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1.2.2. Воспитывающая среда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1.2.3. Общности (сообщества)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1.2.4. Социокультурный контекст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1.2.5. Деятельности и культурные практики в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1.3. Требования к планируемым результатам освоения Программы</w:t>
      </w:r>
    </w:p>
    <w:p w:rsidR="003454C1" w:rsidRPr="0036763A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454C1">
        <w:t>1.3.1. Целевые ориентиры воспитательной работы для детей ДОО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СОДЕРЖАТЕЛЬНЫЙ РАЗДЕЛ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2.1. Содержание воспитательной работы по направлениям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2.1.1. Патриотическое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2.1.2. Социальное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2.1.3. Познавательное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2.1.4. Физическое и оздоровительное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2.1.5. Трудовое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2.1.6. Этико-эстетическое направление воспитания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2.2. Особенности реализации воспитательного процесса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ОРГАНИЗАЦИОННЫЙ РАЗДЕЛ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3.1. Общие требования к условиям реализации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3.2. Взаимодействия взрослого с детьми. События дошкольной образовательной организации</w:t>
      </w:r>
    </w:p>
    <w:p w:rsidR="005C738A" w:rsidRPr="0036763A" w:rsidRDefault="005C738A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</w:pPr>
      <w:r w:rsidRPr="005C738A">
        <w:t>3.2.1. Виды, формы воспитательной деятельности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3.3. Организация предметно-пространственной среды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3.4. Кадровое обеспечение воспитательного процесса</w:t>
      </w:r>
    </w:p>
    <w:p w:rsidR="0036763A" w:rsidRDefault="00356457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  <w:rPr>
          <w:color w:val="000000"/>
          <w:kern w:val="24"/>
        </w:rPr>
      </w:pPr>
      <w:r>
        <w:rPr>
          <w:color w:val="000000"/>
          <w:kern w:val="24"/>
        </w:rPr>
        <w:t>3.5</w:t>
      </w:r>
      <w:r w:rsidR="0036763A" w:rsidRPr="0036763A">
        <w:rPr>
          <w:color w:val="000000"/>
          <w:kern w:val="24"/>
        </w:rPr>
        <w:t>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682C9F" w:rsidRPr="0036763A" w:rsidRDefault="00682C9F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>
        <w:rPr>
          <w:color w:val="000000"/>
          <w:kern w:val="24"/>
        </w:rPr>
        <w:t>3.5.</w:t>
      </w:r>
      <w:r w:rsidRPr="00682C9F">
        <w:rPr>
          <w:color w:val="000000"/>
          <w:kern w:val="24"/>
        </w:rPr>
        <w:t>Основные направления самоанализа воспитательной работы</w:t>
      </w:r>
    </w:p>
    <w:p w:rsidR="0036763A" w:rsidRPr="006E6E96" w:rsidRDefault="00356457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b/>
          <w:color w:val="000000"/>
          <w:kern w:val="24"/>
        </w:rPr>
      </w:pPr>
      <w:r>
        <w:rPr>
          <w:color w:val="000000"/>
          <w:kern w:val="24"/>
        </w:rPr>
        <w:t>3.6</w:t>
      </w:r>
      <w:r w:rsidR="0036763A" w:rsidRPr="0036763A">
        <w:rPr>
          <w:color w:val="000000"/>
          <w:kern w:val="24"/>
        </w:rPr>
        <w:t>. Примерный календарный план воспитательной работы</w:t>
      </w:r>
    </w:p>
    <w:p w:rsidR="002850B4" w:rsidRPr="006E6E96" w:rsidRDefault="002850B4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b/>
        </w:rPr>
      </w:pPr>
      <w:r w:rsidRPr="006E6E96">
        <w:rPr>
          <w:b/>
        </w:rPr>
        <w:t>ОСНОВНЫЕ ПОНЯТИЯ, ИСПОЛЬЗУЕМЫЕ В ПРОГРАММЕ</w:t>
      </w:r>
    </w:p>
    <w:p w:rsidR="00120448" w:rsidRPr="0036763A" w:rsidRDefault="00120448" w:rsidP="005C738A">
      <w:pPr>
        <w:rPr>
          <w:rFonts w:ascii="Times New Roman" w:hAnsi="Times New Roman" w:cs="Times New Roman"/>
          <w:sz w:val="24"/>
          <w:szCs w:val="24"/>
        </w:rPr>
      </w:pPr>
    </w:p>
    <w:p w:rsidR="0036763A" w:rsidRPr="0036763A" w:rsidRDefault="0036763A" w:rsidP="005C738A">
      <w:pPr>
        <w:jc w:val="center"/>
        <w:rPr>
          <w:rFonts w:ascii="Times New Roman" w:hAnsi="Times New Roman" w:cs="Times New Roman"/>
          <w:sz w:val="24"/>
          <w:szCs w:val="24"/>
        </w:rPr>
      </w:pPr>
      <w:r w:rsidRPr="0036763A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Рабочая программа воспитания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Муниципального бюджетного дошкольного образователь</w:t>
      </w:r>
      <w:r w:rsidR="00821B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ного учреждения «Детский сад №54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комб</w:t>
      </w:r>
      <w:r w:rsidR="00821B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инированного вида с татарским языком воспитания и обучения» Советского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района г.Казани</w:t>
      </w:r>
      <w:r w:rsidR="00821B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(далее - Программа) разработана в соответствии с                          нормативными правовыми документами, регламентирующими вопросы </w:t>
      </w:r>
      <w:r w:rsidR="00682C9F"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воспитания обучающихся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в РФ: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Федеральный закон «Об образовании в Российской Федерации» от 29.12.2012г. №273-ФЗ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Приказ Минобрнауки России от 17.10.2013 г. № 1155 «Об утверждении федерального государственного образовательного стандарта дошкольного образования» </w:t>
      </w:r>
    </w:p>
    <w:p w:rsidR="00DD5E59" w:rsidRPr="00C66188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-Ф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едеральн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государственн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образовательн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 стандарт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дошкольного образования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,</w:t>
      </w:r>
      <w:r w:rsidRPr="00DD5E59">
        <w:rPr>
          <w:rFonts w:ascii="Times New Roman" w:hAnsi="Times New Roman" w:cs="Times New Roman"/>
          <w:sz w:val="24"/>
          <w:szCs w:val="24"/>
        </w:rPr>
        <w:t>утвержденный Приказом Минобрнауки от 17.10.2013 № 1155 (далее ФГОС ДО)</w:t>
      </w:r>
      <w:r w:rsidR="00C66188">
        <w:rPr>
          <w:rFonts w:ascii="Times New Roman" w:hAnsi="Times New Roman" w:cs="Times New Roman"/>
          <w:sz w:val="24"/>
          <w:szCs w:val="24"/>
        </w:rPr>
        <w:t>.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А также в соответствии с законами и нормативно-правовыми документами Республики Татарстан и ИК МО г. Казани: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6. Закон Республики Татарстан «О государственных языках Республики Татарстан» № 16 от 03.03.2012 года;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7. Постановление Кабинета министров РТ от 22 февраля 2014 года N 110 «Об утверждении государственной программы "Развитие образования и науки Республики Татарстан на 2014 - 2025 годы" (с изменениями на 27.03.2018);</w:t>
      </w:r>
    </w:p>
    <w:p w:rsid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8.Муниципальная программа "Развитие образования в городе Казани на 2015 - 2021 годы"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.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Программа разработана с учетом Примерной рабочей программы воспитания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Работа по воспитанию, формированию и развитию личности обучающихся в дошкольных образовательных организациях (далее – ДОО) предполагае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т преемственность по отношению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к достижению воспитательных целей начального общего образования (далее – НОО), к реализации Примерной программы воспитания, одобренной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федеральным учебно-методическим объединением по общему образованию (протокол от 2 июня 2020 г. № 2/20) и размещенной на портале https://fgosreestr.ru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ДОО</w:t>
      </w:r>
      <w:r w:rsidR="00821B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руководствуется определением понятия «образовательная программа», предложенным в Федеральном законе от 29 декабря 2012 г. № 273-ФЗ «Об образовании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br/>
        <w:t>в Российской Федерации» (далее – Федеральный закон): «образовательная программа – комплекс основных характеристик образования (объем, содер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жание, планируемые результаты)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и организационно-педагогических условий, который представлен в виде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lastRenderedPageBreak/>
        <w:t>учебного плана, календарного учебного графика, рабочих программ учебных предметов, курсов, дисциплин (модулей), иных компонентов, оценочных и ме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тодических материалов, а также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E840D7" w:rsidRDefault="0036763A" w:rsidP="005C738A">
      <w:pPr>
        <w:spacing w:after="0"/>
        <w:ind w:firstLine="709"/>
        <w:jc w:val="both"/>
      </w:pP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Программа воспитания является компонентом основной образовательной программы дошкольного образования </w:t>
      </w:r>
      <w:r w:rsidR="00DD5E59" w:rsidRP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Муниципального бюджетного дошкольного образовательного учреждения «Детский сад №94 комбинированного вида» Приволжского района г.Казани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36763A" w:rsidRPr="0036763A" w:rsidRDefault="00E840D7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E840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В части, формируемой участниками образовательных отношений, представлены приоритетные направления воспитания с учетом основной образовательной программы (указывается наименование дошкольной образовательной организации), региональной и муниципальной специфики реализации Стратегии развития воспитания в Российской Федерации на период до 2025 года. Воспитательные задачи, согласно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ФГОС ДО</w:t>
      </w:r>
      <w:r w:rsidRPr="00E840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, реализуются в рамках образовательных областей – социально-коммуникативного, познавательного, речевого, художественно-эстетического, физического развития.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</w:t>
      </w: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zh-CN"/>
        </w:rPr>
        <w:footnoteReference w:id="2"/>
      </w: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Примерная программа основана на воплощении национального воспитательного идеала, который понимается как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высшая цель образования, нравстве</w:t>
      </w:r>
      <w:r w:rsid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нное (идеальное) представление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 человеке.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основе процесса воспитания детей в ДОО должны лежать конституционные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и национальные ценности российского общества.</w:t>
      </w:r>
    </w:p>
    <w:p w:rsidR="00E840D7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Целевые ориентиры следует рассматривать как возрастные характеристики возможных достижений ребенка, которые коррелируют с портретом выпускника ДОО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и с базовыми духовно-нравственными ценностями. </w:t>
      </w:r>
      <w:r w:rsidR="00E840D7" w:rsidRP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Эти ценности представлены в основных направлениях воспитательной работы ДОО (таблица 1)</w:t>
      </w:r>
    </w:p>
    <w:p w:rsidR="00E840D7" w:rsidRDefault="00E840D7" w:rsidP="005C738A">
      <w:pPr>
        <w:spacing w:after="0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Таблица 1.</w:t>
      </w:r>
    </w:p>
    <w:p w:rsidR="00E840D7" w:rsidRPr="003454C1" w:rsidRDefault="00E840D7" w:rsidP="005C738A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3454C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Реализация базовых духовно-нравственных ценностей </w:t>
      </w:r>
    </w:p>
    <w:p w:rsidR="00E840D7" w:rsidRPr="003454C1" w:rsidRDefault="00E840D7" w:rsidP="005C738A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3454C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в основных направлениях воспитательной работы ДОО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840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Направления воспитания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Базовые ценности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Патриотическое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Родина, природа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Социальное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Человек, семья, дружба, сотрудничество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Знание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Физическое и оздоровительное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Здоровье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Труд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Этико-эстетическое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Культура, красота</w:t>
            </w:r>
          </w:p>
        </w:tc>
      </w:tr>
    </w:tbl>
    <w:p w:rsidR="001174BD" w:rsidRDefault="001174BD" w:rsidP="005C738A">
      <w:pPr>
        <w:keepNext/>
        <w:keepLines/>
        <w:tabs>
          <w:tab w:val="num" w:pos="0"/>
        </w:tabs>
        <w:spacing w:after="0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1174B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Реализация Программы предполагает преемственность по отношению к достижению воспитательных целей начального общего образования, к реализации Примерной программы воспитания, одобренной федеральным учебно-методическим объединением по общему образованию (протокол от 02.06.2020 г. № 2/20). </w:t>
      </w:r>
    </w:p>
    <w:p w:rsidR="0036763A" w:rsidRPr="0036763A" w:rsidRDefault="0036763A" w:rsidP="005C738A">
      <w:pPr>
        <w:keepNext/>
        <w:keepLines/>
        <w:tabs>
          <w:tab w:val="num" w:pos="0"/>
        </w:tabs>
        <w:spacing w:after="0"/>
        <w:ind w:firstLine="709"/>
        <w:contextualSpacing/>
        <w:jc w:val="both"/>
        <w:outlineLvl w:val="0"/>
        <w:rPr>
          <w:rFonts w:ascii="Calibri Light" w:eastAsia="Times New Roman" w:hAnsi="Calibri Light" w:cs="Calibri Light"/>
          <w:color w:val="2F5496"/>
          <w:sz w:val="32"/>
          <w:szCs w:val="32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Реализация Программы воспитания предполагает социальное партнерство с другими организациями</w:t>
      </w:r>
      <w:r w:rsid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(театральными коллективами, городской библиотекой, школой, и другими)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</w:p>
    <w:p w:rsidR="0036763A" w:rsidRDefault="0036763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1174BD" w:rsidRDefault="001174BD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lastRenderedPageBreak/>
        <w:t>ЦЕЛЕВОЙ РАЗДЕЛ</w:t>
      </w:r>
    </w:p>
    <w:p w:rsidR="005C738A" w:rsidRPr="003454C1" w:rsidRDefault="005C738A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763A" w:rsidRPr="003454C1" w:rsidRDefault="001174BD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1.1. Целевые ориентиры и планируемые результаты. Цель Программы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формирование ценностного отношения к окружающему миру, другим людям, себе;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овладение первичными представлениями о базовых ценностях, а также выработанных обществом нормах и правилах поведения;</w:t>
      </w:r>
    </w:p>
    <w:p w:rsidR="0036763A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36763A" w:rsidRPr="001174BD" w:rsidRDefault="001174BD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ab/>
        <w:t>Реализация Программы предполагает преемственность по отношению к достижению воспитательных целей и задач последующих ур</w:t>
      </w:r>
      <w:r w:rsidR="003454C1">
        <w:rPr>
          <w:rFonts w:ascii="Times New Roman" w:hAnsi="Times New Roman" w:cs="Times New Roman"/>
          <w:sz w:val="24"/>
          <w:szCs w:val="24"/>
        </w:rPr>
        <w:t>овней образования(таблица 2)</w:t>
      </w:r>
    </w:p>
    <w:p w:rsidR="0036763A" w:rsidRDefault="001174BD" w:rsidP="005C73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Таблица 2.</w:t>
      </w:r>
    </w:p>
    <w:p w:rsidR="001174BD" w:rsidRPr="003454C1" w:rsidRDefault="001174BD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Преемственность целей воспитания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1174BD" w:rsidRPr="001174BD" w:rsidTr="001174BD">
        <w:trPr>
          <w:trHeight w:val="1740"/>
        </w:trPr>
        <w:tc>
          <w:tcPr>
            <w:tcW w:w="4785" w:type="dxa"/>
            <w:hideMark/>
          </w:tcPr>
          <w:p w:rsidR="001174BD" w:rsidRPr="001174BD" w:rsidRDefault="001174BD" w:rsidP="005C738A">
            <w:pPr>
              <w:suppressAutoHyphens w:val="0"/>
              <w:spacing w:line="276" w:lineRule="auto"/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1174B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4"/>
                <w:szCs w:val="24"/>
              </w:rPr>
      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</w:t>
            </w:r>
          </w:p>
        </w:tc>
        <w:tc>
          <w:tcPr>
            <w:tcW w:w="4786" w:type="dxa"/>
            <w:hideMark/>
          </w:tcPr>
          <w:p w:rsidR="001174BD" w:rsidRPr="001174BD" w:rsidRDefault="001174BD" w:rsidP="005C738A">
            <w:pPr>
              <w:suppressAutoHyphens w:val="0"/>
              <w:spacing w:line="276" w:lineRule="auto"/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1174B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4"/>
                <w:szCs w:val="24"/>
              </w:rPr>
              <w:t>Общая цель воспитания в школе – личностное развитие воспитанников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окружающему миру, другим людям, себе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развитие позитивного отношения к общественным ценностям (социально значимых отношений)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овладение первичными представлениями о базовых ценностях, а также выработанных обществом нормах и правилах поведения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усвоение знаний основных норм, которые общество выработало на основе ценностей (социально значимых знаний)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tabs>
                <w:tab w:val="left" w:pos="145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приобретение соответствующего ценностям опыта поведения, опыта применения сформированных знаний и отношений на практике (социально значимых дел)</w:t>
            </w:r>
          </w:p>
        </w:tc>
      </w:tr>
    </w:tbl>
    <w:p w:rsidR="001174BD" w:rsidRPr="001174BD" w:rsidRDefault="001174BD" w:rsidP="005C738A">
      <w:pPr>
        <w:tabs>
          <w:tab w:val="left" w:pos="8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174BD">
        <w:rPr>
          <w:rFonts w:ascii="Times New Roman" w:hAnsi="Times New Roman" w:cs="Times New Roman"/>
          <w:sz w:val="24"/>
          <w:szCs w:val="24"/>
        </w:rPr>
        <w:t>Задачи воспитания формируются для каждого возрастного периодана основе планируе</w:t>
      </w:r>
      <w:r w:rsidR="000853A5">
        <w:rPr>
          <w:rFonts w:ascii="Times New Roman" w:hAnsi="Times New Roman" w:cs="Times New Roman"/>
          <w:sz w:val="24"/>
          <w:szCs w:val="24"/>
        </w:rPr>
        <w:t xml:space="preserve">мых результатов достижения цели </w:t>
      </w:r>
      <w:r w:rsidRPr="001174BD">
        <w:rPr>
          <w:rFonts w:ascii="Times New Roman" w:hAnsi="Times New Roman" w:cs="Times New Roman"/>
          <w:sz w:val="24"/>
          <w:szCs w:val="24"/>
        </w:rPr>
        <w:t>воспитанияи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</w:t>
      </w:r>
      <w:r w:rsidR="000853A5">
        <w:rPr>
          <w:rFonts w:ascii="Times New Roman" w:hAnsi="Times New Roman" w:cs="Times New Roman"/>
          <w:sz w:val="24"/>
          <w:szCs w:val="24"/>
        </w:rPr>
        <w:t>лениям воспитательной работы (таблица 3).</w:t>
      </w:r>
    </w:p>
    <w:p w:rsidR="0036763A" w:rsidRPr="001174BD" w:rsidRDefault="000853A5" w:rsidP="005C73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3.</w:t>
      </w:r>
    </w:p>
    <w:p w:rsidR="0036763A" w:rsidRPr="003454C1" w:rsidRDefault="000853A5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Задачи воспитания на основе планируемых результатов достижения цели воспитания, в соответствии с основными направлениями воспитательной работы</w:t>
      </w:r>
    </w:p>
    <w:tbl>
      <w:tblPr>
        <w:tblStyle w:val="a9"/>
        <w:tblW w:w="9690" w:type="dxa"/>
        <w:tblLayout w:type="fixed"/>
        <w:tblLook w:val="04A0"/>
      </w:tblPr>
      <w:tblGrid>
        <w:gridCol w:w="1809"/>
        <w:gridCol w:w="1443"/>
        <w:gridCol w:w="2976"/>
        <w:gridCol w:w="3462"/>
      </w:tblGrid>
      <w:tr w:rsidR="000853A5" w:rsidTr="000853A5">
        <w:trPr>
          <w:trHeight w:val="432"/>
        </w:trPr>
        <w:tc>
          <w:tcPr>
            <w:tcW w:w="1809" w:type="dxa"/>
            <w:vMerge w:val="restart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443" w:type="dxa"/>
            <w:vMerge w:val="restart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ценности</w:t>
            </w:r>
          </w:p>
        </w:tc>
        <w:tc>
          <w:tcPr>
            <w:tcW w:w="6438" w:type="dxa"/>
            <w:gridSpan w:val="2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воспитания</w:t>
            </w:r>
          </w:p>
        </w:tc>
      </w:tr>
      <w:tr w:rsidR="000853A5" w:rsidTr="000853A5">
        <w:trPr>
          <w:trHeight w:val="396"/>
        </w:trPr>
        <w:tc>
          <w:tcPr>
            <w:tcW w:w="1809" w:type="dxa"/>
            <w:vMerge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vMerge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Младенческий и ранний возраст</w:t>
            </w:r>
          </w:p>
        </w:tc>
        <w:tc>
          <w:tcPr>
            <w:tcW w:w="3462" w:type="dxa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Дошкольный возраст</w:t>
            </w:r>
          </w:p>
        </w:tc>
      </w:tr>
      <w:tr w:rsidR="000853A5" w:rsidTr="000853A5">
        <w:tc>
          <w:tcPr>
            <w:tcW w:w="1809" w:type="dxa"/>
          </w:tcPr>
          <w:p w:rsidR="000853A5" w:rsidRDefault="000853A5" w:rsidP="005C738A">
            <w:pPr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443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природа</w:t>
            </w:r>
          </w:p>
        </w:tc>
        <w:tc>
          <w:tcPr>
            <w:tcW w:w="2976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Воспитывать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элементарное чувство привязанности, любви к семье, близким, окружающему миру.</w:t>
            </w:r>
          </w:p>
        </w:tc>
        <w:tc>
          <w:tcPr>
            <w:tcW w:w="3462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Воспитывать ценностное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      </w:r>
          </w:p>
        </w:tc>
      </w:tr>
      <w:tr w:rsidR="000853A5" w:rsidTr="000853A5">
        <w:tc>
          <w:tcPr>
            <w:tcW w:w="1809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443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976" w:type="dxa"/>
          </w:tcPr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первоначальный интерес к другим детям и способность бесконфликтно играть рядом с ними; доброжелательность, доброту, сочувствие.</w:t>
            </w:r>
          </w:p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о том</w:t>
            </w:r>
            <w:r w:rsidR="00850636">
              <w:rPr>
                <w:rFonts w:ascii="Times New Roman" w:hAnsi="Times New Roman" w:cs="Times New Roman"/>
                <w:sz w:val="24"/>
                <w:szCs w:val="24"/>
              </w:rPr>
              <w:t xml:space="preserve">, что такое «хорошо» и «плохо».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Поддерживать чувство удовлетворения в случае одобрения и чувство огорчения в случае неодобрения со стороны взрослых. Стимулировать к 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общения.</w:t>
            </w:r>
          </w:p>
        </w:tc>
        <w:tc>
          <w:tcPr>
            <w:tcW w:w="3462" w:type="dxa"/>
          </w:tcPr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дружелюбность, доброжелательность, правдивость, искренность, способность к сочувствию и заботе, к нравственному поступку.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различать основные проявления добра и зла; принимать и уважать различия между людьми, ценности семьи и общества.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Стимулировать к проявлению задатков чувства долга, ответственности за свои действия и поведение.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Способствовать освоению основ речевой культуры.</w:t>
            </w:r>
          </w:p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Развивать умение слушать и с</w:t>
            </w:r>
            <w:r w:rsidR="00850636">
              <w:rPr>
                <w:rFonts w:ascii="Times New Roman" w:hAnsi="Times New Roman" w:cs="Times New Roman"/>
                <w:sz w:val="24"/>
                <w:szCs w:val="24"/>
              </w:rPr>
              <w:t xml:space="preserve">лышать собеседника, способность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взрослыми и сверстниками на основе общих интересов и дел.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первоначальный интерес к окружающему миру. 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активность в поведении и деятельности.</w:t>
            </w:r>
          </w:p>
        </w:tc>
        <w:tc>
          <w:tcPr>
            <w:tcW w:w="3462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игровой, коммуникативной и продуктивных видах деятельности и в </w:t>
            </w:r>
            <w:r w:rsidRPr="008506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самообслуживании. Формировать первичную картину мира на основе традиционных ценностей российского общества.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Физическое и оздоровитель-ное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применять основные навыки личной и общественной гигиены.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применять основные навыки личной и общественной гигиены.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трудолюбие при выполнении поручений и в самостоятельной деятельности.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Формировать первоначальные представления о ценности труда в семье и в обществе на основе уважения к людям труда, результатам их деятельности.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Этно-эстетическое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прекрасное в быту, природе, поступках, искусстве. 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практику к отображения прекрасного в продуктивных видах деятельности.</w:t>
            </w:r>
          </w:p>
        </w:tc>
      </w:tr>
    </w:tbl>
    <w:p w:rsidR="0036763A" w:rsidRDefault="0036763A" w:rsidP="005C7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2FD" w:rsidRPr="001174BD" w:rsidRDefault="009342FD" w:rsidP="005C7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0636" w:rsidRPr="009342FD" w:rsidRDefault="00850636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 Методологические основы и принципы построения Программы воспитания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Основные подходы к формированию Программы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850636">
        <w:rPr>
          <w:rFonts w:ascii="Times New Roman" w:hAnsi="Times New Roman" w:cs="Times New Roman"/>
          <w:sz w:val="24"/>
          <w:szCs w:val="24"/>
        </w:rPr>
        <w:t>Культурно-исторический подход 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636">
        <w:rPr>
          <w:rFonts w:ascii="Times New Roman" w:hAnsi="Times New Roman" w:cs="Times New Roman"/>
          <w:sz w:val="24"/>
          <w:szCs w:val="24"/>
        </w:rPr>
        <w:t>Личностный подход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36763A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636">
        <w:rPr>
          <w:rFonts w:ascii="Times New Roman" w:hAnsi="Times New Roman" w:cs="Times New Roman"/>
          <w:sz w:val="24"/>
          <w:szCs w:val="24"/>
        </w:rPr>
        <w:t>Деятельностный подход рассматривает деятельность наравне с обучением как движущую силу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Ко</w:t>
      </w:r>
      <w:r>
        <w:rPr>
          <w:rFonts w:ascii="Times New Roman" w:hAnsi="Times New Roman" w:cs="Times New Roman"/>
          <w:sz w:val="24"/>
          <w:szCs w:val="24"/>
        </w:rPr>
        <w:t xml:space="preserve">нцепция Программы основывается </w:t>
      </w:r>
      <w:r w:rsidRPr="00850636">
        <w:rPr>
          <w:rFonts w:ascii="Times New Roman" w:hAnsi="Times New Roman" w:cs="Times New Roman"/>
          <w:sz w:val="24"/>
          <w:szCs w:val="24"/>
        </w:rPr>
        <w:t>на базовых ценностях воспитания, заложенных в определении воспитания, содержащемся в Федеральном законе от 29 декабря 2012 г. № 273-ФЗ «</w:t>
      </w:r>
      <w:r>
        <w:rPr>
          <w:rFonts w:ascii="Times New Roman" w:hAnsi="Times New Roman" w:cs="Times New Roman"/>
          <w:sz w:val="24"/>
          <w:szCs w:val="24"/>
        </w:rPr>
        <w:t xml:space="preserve">Об образовании </w:t>
      </w:r>
      <w:r w:rsidRPr="00850636">
        <w:rPr>
          <w:rFonts w:ascii="Times New Roman" w:hAnsi="Times New Roman" w:cs="Times New Roman"/>
          <w:sz w:val="24"/>
          <w:szCs w:val="24"/>
        </w:rPr>
        <w:t>в Российской Федерации».</w:t>
      </w:r>
    </w:p>
    <w:p w:rsid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Методологическими ориентирами воспитания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Программа воспитания руководствуется принципами ДО, определенными ФГОС ДО.</w:t>
      </w:r>
    </w:p>
    <w:p w:rsidR="00850636" w:rsidRDefault="00850636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Программа воспитания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1)</w:t>
      </w:r>
      <w:r w:rsidRPr="009E369D">
        <w:rPr>
          <w:rFonts w:ascii="Times New Roman" w:hAnsi="Times New Roman" w:cs="Times New Roman"/>
          <w:sz w:val="24"/>
          <w:szCs w:val="24"/>
        </w:rPr>
        <w:tab/>
        <w:t>поддержка разнообразия детства, сохранение уникальности и самоценности детства как важного этапа в общем развитии человека;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2)</w:t>
      </w:r>
      <w:r w:rsidRPr="009E369D">
        <w:rPr>
          <w:rFonts w:ascii="Times New Roman" w:hAnsi="Times New Roman" w:cs="Times New Roman"/>
          <w:sz w:val="24"/>
          <w:szCs w:val="24"/>
        </w:rPr>
        <w:tab/>
        <w:t>личностно-развивающий и гуманистический характер взаимодействия взрослых и детей, признание ребенка полноценным участником образовательных отношений;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3)</w:t>
      </w:r>
      <w:r w:rsidRPr="009E369D">
        <w:rPr>
          <w:rFonts w:ascii="Times New Roman" w:hAnsi="Times New Roman" w:cs="Times New Roman"/>
          <w:sz w:val="24"/>
          <w:szCs w:val="24"/>
        </w:rPr>
        <w:tab/>
        <w:t>уважение личности ребенка, поддержка инициативы детей в различных видах деятельности;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приобщение детей к социокультурным нормам, традициям семьи, общества и государства;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формирование познавательных интересов и познавательных действий ребенка в различных видах деятельности;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учет этнокультурной ситуации развития детей.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 xml:space="preserve">принцип позитивной социализации ребенка предполагает освоение ребёнком в процессе сотрудничества с обучающим взрослым и сверстниками культурных норм, </w:t>
      </w:r>
      <w:r w:rsidRPr="009E369D">
        <w:rPr>
          <w:rFonts w:ascii="Times New Roman" w:hAnsi="Times New Roman" w:cs="Times New Roman"/>
          <w:sz w:val="24"/>
          <w:szCs w:val="24"/>
        </w:rPr>
        <w:lastRenderedPageBreak/>
        <w:t>средств и способов деятельности, культурных образцов поведения и общения с другими людьми;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принцип возрастной адекватности образования предполагает подбор педагогом содержания и методов дошкольного образования на основе законов возраста. Важно использовать все специфические детские деятельности, опираясь на особенности возраста и психологический анализ задач развития, которые должны быть решены в дошкольном возрасте. При этом необходимо следовать психологическим законам развития ребёнка, учитывать его индивидуальные интересы, особенности и склонности;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принцип личностно-ориентированного взаимодействия - отношение к ребёнку как к качественно отличному от взрослого, но равноценному партнёру: ребёнок как личность равноценен взрослому, хотя и обладает специфически детскими возрастными и индивидуальными особенностями. В соответствии с этим воспитатели предоставляют детям право выбора и учитывают их интересы и потребности. Рассматривая детей как равноценных партнёров, воспитатель уважает в каждом из них право на индивидуальную точку зрения, на самостоятельный выбор. Поэтому, общаясь с детьми, он предоставляет им не универсальный образец для подражания, а определённое поле выбора, то есть диапазон одинаково принятых в культуре форм поведения, и каждый ребёнок находит свой собственный, адекватный его индивидуальным особенностям стиль поведения. Тем самым, усвоение культурных норм не противоречит развитию у детей творческой и активной индивидуальности.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принцип</w:t>
      </w:r>
      <w:r w:rsidRPr="009E369D">
        <w:rPr>
          <w:rFonts w:ascii="Times New Roman" w:hAnsi="Times New Roman" w:cs="Times New Roman"/>
          <w:sz w:val="24"/>
          <w:szCs w:val="24"/>
        </w:rPr>
        <w:t>культуросообразности и регионализма - реализация данного принципа обеспечивает учет национальных особенностей и традиций, культуры своего народа, т.е. предусматривает становление различных сфер самосознания ребенка на основе культуры своего народа, ближайшего социального окружения, на познании историко-географических, этнических особенностей социальной, правовой действительности Республики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12)-</w:t>
      </w:r>
      <w:r w:rsidRPr="009E369D">
        <w:rPr>
          <w:rFonts w:ascii="Times New Roman" w:hAnsi="Times New Roman" w:cs="Times New Roman"/>
          <w:sz w:val="24"/>
          <w:szCs w:val="24"/>
        </w:rPr>
        <w:t>принципы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</w:t>
      </w:r>
      <w:r w:rsidRPr="009E369D">
        <w:rPr>
          <w:rFonts w:ascii="Times New Roman" w:hAnsi="Times New Roman" w:cs="Times New Roman"/>
          <w:sz w:val="24"/>
          <w:szCs w:val="24"/>
        </w:rPr>
        <w:t>принцип инклюзивности. 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50636" w:rsidRDefault="00850636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Данные принципы реализуются в укладе ДОО, включающем воспитывающие среды, общности, культурные практики, совместную деятельность и события.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E369D" w:rsidRPr="009342FD" w:rsidRDefault="009E369D" w:rsidP="005C738A">
      <w:pPr>
        <w:tabs>
          <w:tab w:val="left" w:pos="1116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1.2.1. Уклад образовательной организации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циклов жизни ДОО. Уклад способствует формированию ценностей воспитания, которые разделяются всеми участниками образовательных отношений (детьми, родителями, педагогами и другими сотрудниками ДОО).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</w:t>
      </w:r>
      <w:r w:rsidRPr="009E369D">
        <w:rPr>
          <w:rFonts w:ascii="Times New Roman" w:hAnsi="Times New Roman" w:cs="Times New Roman"/>
          <w:sz w:val="24"/>
          <w:szCs w:val="24"/>
        </w:rPr>
        <w:t xml:space="preserve"> осуществляет свою образовательную, правовую, хозяйственную деятельность на основе законодательных правовых документов:</w:t>
      </w:r>
    </w:p>
    <w:p w:rsidR="00821B01" w:rsidRPr="00821B01" w:rsidRDefault="00821B01" w:rsidP="00821B01">
      <w:pPr>
        <w:ind w:left="567" w:firstLine="567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821B01">
        <w:rPr>
          <w:rFonts w:ascii="Times New Roman" w:hAnsi="Times New Roman" w:cs="Times New Roman"/>
          <w:bCs/>
          <w:sz w:val="24"/>
          <w:szCs w:val="24"/>
        </w:rPr>
        <w:t>-  Устав МБДОУ    №788  от 26.09.2011, утверждён приказом начальника Комитета земельных и имущественных отношений  Исполнительного  комитета муниципального  образования  города Казани</w:t>
      </w:r>
      <w:r w:rsidRPr="00821B01">
        <w:rPr>
          <w:rFonts w:ascii="Times New Roman" w:hAnsi="Times New Roman" w:cs="Times New Roman"/>
          <w:bCs/>
          <w:color w:val="FF0000"/>
          <w:sz w:val="24"/>
          <w:szCs w:val="24"/>
        </w:rPr>
        <w:t>.</w:t>
      </w:r>
    </w:p>
    <w:p w:rsidR="00821B01" w:rsidRPr="00821B01" w:rsidRDefault="00821B01" w:rsidP="00821B01">
      <w:pPr>
        <w:ind w:left="567" w:firstLine="567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821B0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Лицензия на право осуществления образовательной деятельности  №4971 от 26.04.2013 </w:t>
      </w:r>
      <w:r w:rsidRPr="00821B01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   </w:t>
      </w:r>
    </w:p>
    <w:p w:rsidR="009342FD" w:rsidRDefault="009342FD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42FD">
        <w:rPr>
          <w:rFonts w:ascii="Times New Roman" w:hAnsi="Times New Roman" w:cs="Times New Roman"/>
          <w:sz w:val="24"/>
          <w:szCs w:val="24"/>
        </w:rPr>
        <w:t xml:space="preserve">Процесс воспитания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9342FD">
        <w:rPr>
          <w:rFonts w:ascii="Times New Roman" w:hAnsi="Times New Roman" w:cs="Times New Roman"/>
          <w:sz w:val="24"/>
          <w:szCs w:val="24"/>
        </w:rPr>
        <w:t xml:space="preserve"> является непрерывным, проектируется с учётом географических, климатических особенностей региона с  выделением двух периодов: холодный - сентябрь-май - и  тёплый - летний оздоровительный- июнь-август.</w:t>
      </w:r>
    </w:p>
    <w:p w:rsidR="009E369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Структура учебного года разработана в соответствии с производственным календарём РФ и РТ на текущий год с учётом праздничных и нерабочих дней, что отражено в календарном учебном графике.Продолжительность рабочей недели составляет 5 дней. Режимы работы ДОУ -10,5 ч.На все возрастные группы составлены режимы дня и сетки занятий.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342FD" w:rsidRPr="009342FD" w:rsidRDefault="009342FD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1.2.2. Воспитывающая среда ДОО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Воспитывающая среда определяетс</w:t>
      </w:r>
      <w:r>
        <w:rPr>
          <w:rFonts w:ascii="Times New Roman" w:hAnsi="Times New Roman" w:cs="Times New Roman"/>
          <w:sz w:val="24"/>
          <w:szCs w:val="24"/>
        </w:rPr>
        <w:t xml:space="preserve">я целью и задачами воспитания, </w:t>
      </w:r>
      <w:r w:rsidRPr="009342FD">
        <w:rPr>
          <w:rFonts w:ascii="Times New Roman" w:hAnsi="Times New Roman" w:cs="Times New Roman"/>
          <w:sz w:val="24"/>
          <w:szCs w:val="24"/>
        </w:rPr>
        <w:t>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Воспитывающая среда для реализации Программы строится на следующих принципах: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психологической комфортности. Взаимоотношения между детьми и взрослыми строятся на основе доброжелательности, поддержки, доверия и конструктивной взаимопомощи;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деятельности. Основной акцент делается на организации самостоятельных детских «открытий» в процессе разнообразных видов деятельности детей (в игре, общении, исследовании и пр.); педагог выступает, прежде всего, как организатор воспитательного процесса;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целостности. Стратегия и тактика воспитательной работы с детьми опирается на представление о целостной жизнедеятельности ребенка. У ребенка формируется целостное представление о мире, себе самом, социокультурных отношениях;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>принцип минимакса. Создаются условия для продвижения каждого ребенка по индивидуальной траектории развития и саморазвития — в своем темпе, на уровне своего возможного максимума;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творчества. Воспитательный процесс ориентирован на развитие творческих способностей каждого ребенка, приобретение им собственного опыта творческой деятельности;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вариативности. Детям предоставляются возможности выбора игрушек, материалов, видов активности, партнеров совместной деятельности и общения, а также источника информации, способа действия и др.;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непрерывности. Обеспечивается преемственность в содержании, технологиях, методах между дошкольным и начальным общим образованием, определяется вектор на дальнюю перспективу развития.</w:t>
      </w:r>
    </w:p>
    <w:p w:rsidR="009342FD" w:rsidRPr="009342FD" w:rsidRDefault="009342FD" w:rsidP="005C738A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42FD" w:rsidRPr="009342FD" w:rsidRDefault="009342FD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1.2.3. Общности (сообщества) ДОО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i/>
          <w:sz w:val="24"/>
          <w:szCs w:val="24"/>
        </w:rPr>
        <w:t>Профессиональная общность</w:t>
      </w:r>
      <w:r w:rsidRPr="009342FD">
        <w:rPr>
          <w:rFonts w:ascii="Times New Roman" w:hAnsi="Times New Roman" w:cs="Times New Roman"/>
          <w:sz w:val="24"/>
          <w:szCs w:val="24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ДОО. </w:t>
      </w:r>
      <w:r w:rsidRPr="009342FD">
        <w:rPr>
          <w:rFonts w:ascii="Times New Roman" w:hAnsi="Times New Roman" w:cs="Times New Roman"/>
          <w:sz w:val="24"/>
          <w:szCs w:val="24"/>
        </w:rPr>
        <w:lastRenderedPageBreak/>
        <w:t>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Воспитатель, а также другие сотрудники должны: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быть примером в формировании полноценных и сформированных ценностных ориентиров, норм общения и поведения;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заботиться о том, чтобы дети непрерывно приобретали опыт общения на основе чувства доброжелательности;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содействовать проявлению детьми заботы об окружающих, учить проявлять чуткость к сверстникам, побуждать детей сопереживать, бе</w:t>
      </w:r>
      <w:r>
        <w:rPr>
          <w:rFonts w:ascii="Times New Roman" w:hAnsi="Times New Roman" w:cs="Times New Roman"/>
          <w:sz w:val="24"/>
          <w:szCs w:val="24"/>
        </w:rPr>
        <w:t xml:space="preserve">спокоиться, проявлять внимание </w:t>
      </w:r>
      <w:r w:rsidRPr="009342FD">
        <w:rPr>
          <w:rFonts w:ascii="Times New Roman" w:hAnsi="Times New Roman" w:cs="Times New Roman"/>
          <w:sz w:val="24"/>
          <w:szCs w:val="24"/>
        </w:rPr>
        <w:t>к заболевшему товарищу;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воспитывать в детях такие качества личности, которые помогают влиться в общество сверстников (организованность, общительность, отзывчивость</w:t>
      </w:r>
      <w:r>
        <w:rPr>
          <w:rFonts w:ascii="Times New Roman" w:hAnsi="Times New Roman" w:cs="Times New Roman"/>
          <w:sz w:val="24"/>
          <w:szCs w:val="24"/>
        </w:rPr>
        <w:t xml:space="preserve">, щедрость, доброжелательность </w:t>
      </w:r>
      <w:r w:rsidRPr="009342FD">
        <w:rPr>
          <w:rFonts w:ascii="Times New Roman" w:hAnsi="Times New Roman" w:cs="Times New Roman"/>
          <w:sz w:val="24"/>
          <w:szCs w:val="24"/>
        </w:rPr>
        <w:t>и пр.);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учить детей совместной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, насыщать их жизнь событиями, </w:t>
      </w:r>
      <w:r w:rsidRPr="009342FD">
        <w:rPr>
          <w:rFonts w:ascii="Times New Roman" w:hAnsi="Times New Roman" w:cs="Times New Roman"/>
          <w:sz w:val="24"/>
          <w:szCs w:val="24"/>
        </w:rPr>
        <w:t>которые сплачивали бы и объединяли ребят;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воспитывать в детях чувство ответственности п</w:t>
      </w:r>
      <w:r>
        <w:rPr>
          <w:rFonts w:ascii="Times New Roman" w:hAnsi="Times New Roman" w:cs="Times New Roman"/>
          <w:sz w:val="24"/>
          <w:szCs w:val="24"/>
        </w:rPr>
        <w:t>еред группой за свое поведение.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Культура поведения воспитателя в общностях как значимая составляющая уклада. 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Воспитатель должен соблюдать кодекс нормы профессиональной этики и поведения: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всегда выходит навстречу родителям и приветствует родителей и детей первым;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улыбка – всегда обязательная часть приветствия;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описывает события и ситуации, но не даёт им оценки;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не обвиняет родителей и не возлагает на них ответственность за поведение детей в детском саду;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тон общения ровный и дружелюбный, исключается повышение голоса;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уважительное отношение к личности воспитанника;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заинтересованно слушать собеседника и сопереживать ему;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видеть и слышать воспитанника, сопереживать ему;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уравновешенность и самообладание, выдержка в отношениях с детьми;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 xml:space="preserve">умение быстро и правильно оценивать сложившуюся обстановку и в то же время 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не торопиться с выводами о поведении и способностях воспитанников;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сочетать требовательность с чутким отношением к воспитанникам;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знание возрастных и индивидуальных особенностей воспитанников;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соответствие внешнего вида статусу воспитателя детского сада.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i/>
          <w:sz w:val="24"/>
          <w:szCs w:val="24"/>
        </w:rPr>
        <w:lastRenderedPageBreak/>
        <w:t>Профессионально-родительская общность</w:t>
      </w:r>
      <w:r w:rsidRPr="009342FD">
        <w:rPr>
          <w:rFonts w:ascii="Times New Roman" w:hAnsi="Times New Roman" w:cs="Times New Roman"/>
          <w:sz w:val="24"/>
          <w:szCs w:val="24"/>
        </w:rPr>
        <w:t xml:space="preserve"> включает сотрудников ДОО и всех взрослых членов семей воспитанников, которых связывают не только</w:t>
      </w:r>
      <w:r w:rsidR="00485F6B">
        <w:rPr>
          <w:rFonts w:ascii="Times New Roman" w:hAnsi="Times New Roman" w:cs="Times New Roman"/>
          <w:sz w:val="24"/>
          <w:szCs w:val="24"/>
        </w:rPr>
        <w:t xml:space="preserve"> общие ценности, цели развития </w:t>
      </w:r>
      <w:r w:rsidRPr="009342FD">
        <w:rPr>
          <w:rFonts w:ascii="Times New Roman" w:hAnsi="Times New Roman" w:cs="Times New Roman"/>
          <w:sz w:val="24"/>
          <w:szCs w:val="24"/>
        </w:rPr>
        <w:t>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i/>
          <w:sz w:val="24"/>
          <w:szCs w:val="24"/>
        </w:rPr>
        <w:t>Детско-взрослая общность.</w:t>
      </w:r>
      <w:r w:rsidRPr="009342FD">
        <w:rPr>
          <w:rFonts w:ascii="Times New Roman" w:hAnsi="Times New Roman" w:cs="Times New Roman"/>
          <w:sz w:val="24"/>
          <w:szCs w:val="24"/>
        </w:rPr>
        <w:t xml:space="preserve">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</w:t>
      </w:r>
      <w:r w:rsidR="00485F6B">
        <w:rPr>
          <w:rFonts w:ascii="Times New Roman" w:hAnsi="Times New Roman" w:cs="Times New Roman"/>
          <w:sz w:val="24"/>
          <w:szCs w:val="24"/>
        </w:rPr>
        <w:t xml:space="preserve"> и становятся его собственными. </w:t>
      </w:r>
      <w:r w:rsidRPr="009342FD">
        <w:rPr>
          <w:rFonts w:ascii="Times New Roman" w:hAnsi="Times New Roman" w:cs="Times New Roman"/>
          <w:sz w:val="24"/>
          <w:szCs w:val="24"/>
        </w:rPr>
        <w:t xml:space="preserve">В каждом возрасте и каждом случае она будет обладать </w:t>
      </w:r>
      <w:r w:rsidR="00485F6B">
        <w:rPr>
          <w:rFonts w:ascii="Times New Roman" w:hAnsi="Times New Roman" w:cs="Times New Roman"/>
          <w:sz w:val="24"/>
          <w:szCs w:val="24"/>
        </w:rPr>
        <w:t xml:space="preserve">своей спецификой в зависимости </w:t>
      </w:r>
      <w:r w:rsidRPr="009342FD">
        <w:rPr>
          <w:rFonts w:ascii="Times New Roman" w:hAnsi="Times New Roman" w:cs="Times New Roman"/>
          <w:sz w:val="24"/>
          <w:szCs w:val="24"/>
        </w:rPr>
        <w:t>от</w:t>
      </w:r>
      <w:r w:rsidR="00485F6B">
        <w:rPr>
          <w:rFonts w:ascii="Times New Roman" w:hAnsi="Times New Roman" w:cs="Times New Roman"/>
          <w:sz w:val="24"/>
          <w:szCs w:val="24"/>
        </w:rPr>
        <w:t xml:space="preserve"> решаемых воспитательных задач.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i/>
          <w:sz w:val="24"/>
          <w:szCs w:val="24"/>
        </w:rPr>
        <w:t xml:space="preserve">Детская общность. </w:t>
      </w:r>
      <w:r w:rsidRPr="009342FD">
        <w:rPr>
          <w:rFonts w:ascii="Times New Roman" w:hAnsi="Times New Roman" w:cs="Times New Roman"/>
          <w:sz w:val="24"/>
          <w:szCs w:val="24"/>
        </w:rPr>
        <w:t>Общество сверстников – необходимое условие полноценного развития личности ребенка. Здесь он непрерывно приобретает сп</w:t>
      </w:r>
      <w:r w:rsidR="00485F6B">
        <w:rPr>
          <w:rFonts w:ascii="Times New Roman" w:hAnsi="Times New Roman" w:cs="Times New Roman"/>
          <w:sz w:val="24"/>
          <w:szCs w:val="24"/>
        </w:rPr>
        <w:t xml:space="preserve">особы общественного поведения, </w:t>
      </w:r>
      <w:r w:rsidRPr="009342FD">
        <w:rPr>
          <w:rFonts w:ascii="Times New Roman" w:hAnsi="Times New Roman" w:cs="Times New Roman"/>
          <w:sz w:val="24"/>
          <w:szCs w:val="24"/>
        </w:rPr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 xml:space="preserve">Одним из видов детских общностей являются </w:t>
      </w:r>
      <w:r w:rsidRPr="00485F6B">
        <w:rPr>
          <w:rFonts w:ascii="Times New Roman" w:hAnsi="Times New Roman" w:cs="Times New Roman"/>
          <w:i/>
          <w:sz w:val="24"/>
          <w:szCs w:val="24"/>
        </w:rPr>
        <w:t>разновозрастные детские общности.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 детском саду должна быть обеспечена возможность взаимодействия ребенка</w:t>
      </w:r>
      <w:r w:rsidR="00485F6B">
        <w:rPr>
          <w:rFonts w:ascii="Times New Roman" w:hAnsi="Times New Roman" w:cs="Times New Roman"/>
          <w:sz w:val="24"/>
          <w:szCs w:val="24"/>
        </w:rPr>
        <w:t>,</w:t>
      </w:r>
      <w:r w:rsidRPr="009342FD">
        <w:rPr>
          <w:rFonts w:ascii="Times New Roman" w:hAnsi="Times New Roman" w:cs="Times New Roman"/>
          <w:sz w:val="24"/>
          <w:szCs w:val="24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</w:t>
      </w:r>
      <w:r w:rsidR="00485F6B">
        <w:rPr>
          <w:rFonts w:ascii="Times New Roman" w:hAnsi="Times New Roman" w:cs="Times New Roman"/>
          <w:sz w:val="24"/>
          <w:szCs w:val="24"/>
        </w:rPr>
        <w:t xml:space="preserve">транство для воспитания заботы </w:t>
      </w:r>
      <w:r w:rsidRPr="009342FD">
        <w:rPr>
          <w:rFonts w:ascii="Times New Roman" w:hAnsi="Times New Roman" w:cs="Times New Roman"/>
          <w:sz w:val="24"/>
          <w:szCs w:val="24"/>
        </w:rPr>
        <w:t>и ответственности.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Организация жизнедеятельности детей дошкольного возраста в разновозрастной группе обладает большим воспитательным потенциало</w:t>
      </w:r>
      <w:r w:rsidR="00485F6B">
        <w:rPr>
          <w:rFonts w:ascii="Times New Roman" w:hAnsi="Times New Roman" w:cs="Times New Roman"/>
          <w:sz w:val="24"/>
          <w:szCs w:val="24"/>
        </w:rPr>
        <w:t>м для инклюзивного образования.</w:t>
      </w:r>
    </w:p>
    <w:p w:rsid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F6B" w:rsidRPr="00485F6B" w:rsidRDefault="00485F6B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F6B">
        <w:rPr>
          <w:rFonts w:ascii="Times New Roman" w:hAnsi="Times New Roman" w:cs="Times New Roman"/>
          <w:b/>
          <w:sz w:val="24"/>
          <w:szCs w:val="24"/>
        </w:rPr>
        <w:t>1.2.4. Социокультурный контекст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485F6B" w:rsidRPr="009342FD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Социокультурные ценности являются определяющими в структурно-содержател</w:t>
      </w:r>
      <w:r>
        <w:rPr>
          <w:rFonts w:ascii="Times New Roman" w:hAnsi="Times New Roman" w:cs="Times New Roman"/>
          <w:sz w:val="24"/>
          <w:szCs w:val="24"/>
        </w:rPr>
        <w:t>ьной основе Программы</w:t>
      </w:r>
      <w:r w:rsidRPr="00485F6B">
        <w:rPr>
          <w:rFonts w:ascii="Times New Roman" w:hAnsi="Times New Roman" w:cs="Times New Roman"/>
          <w:sz w:val="24"/>
          <w:szCs w:val="24"/>
        </w:rPr>
        <w:t>.</w:t>
      </w:r>
    </w:p>
    <w:p w:rsidR="0083486B" w:rsidRDefault="00485F6B" w:rsidP="00821B0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lastRenderedPageBreak/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Программе.</w:t>
      </w:r>
      <w:r w:rsidR="008E7B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BC8" w:rsidRDefault="008E7BC8" w:rsidP="005C738A">
      <w:pPr>
        <w:tabs>
          <w:tab w:val="left" w:pos="32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1.2.5. Деятельности и культурные практики в ДОО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E7BC8">
        <w:rPr>
          <w:rFonts w:ascii="Times New Roman" w:hAnsi="Times New Roman" w:cs="Times New Roman"/>
          <w:sz w:val="24"/>
          <w:szCs w:val="24"/>
        </w:rPr>
        <w:t>Цели и задачи воспитания реализуются во всех видах деятельности дошкольника, обозначенных во ФГОС ДО.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 xml:space="preserve">предметно-целевая (виды деятельности, организуемые взрослым, в которых </w:t>
      </w:r>
      <w:r>
        <w:rPr>
          <w:rFonts w:ascii="Times New Roman" w:hAnsi="Times New Roman" w:cs="Times New Roman"/>
          <w:sz w:val="24"/>
          <w:szCs w:val="24"/>
        </w:rPr>
        <w:t xml:space="preserve">он </w:t>
      </w:r>
      <w:r w:rsidRPr="008E7BC8">
        <w:rPr>
          <w:rFonts w:ascii="Times New Roman" w:hAnsi="Times New Roman" w:cs="Times New Roman"/>
          <w:sz w:val="24"/>
          <w:szCs w:val="24"/>
        </w:rPr>
        <w:t>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8E7BC8" w:rsidRDefault="008E7BC8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Предметно-целевая деятельность педагогов. Сквозные механизмы развития,</w:t>
      </w:r>
    </w:p>
    <w:p w:rsidR="008E7BC8" w:rsidRDefault="008E7BC8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виды деятельности и формы активности ребенка</w:t>
      </w:r>
    </w:p>
    <w:tbl>
      <w:tblPr>
        <w:tblStyle w:val="a9"/>
        <w:tblW w:w="0" w:type="auto"/>
        <w:tblLook w:val="04A0"/>
      </w:tblPr>
      <w:tblGrid>
        <w:gridCol w:w="2660"/>
        <w:gridCol w:w="6804"/>
      </w:tblGrid>
      <w:tr w:rsidR="008E7BC8" w:rsidRPr="008E7BC8" w:rsidTr="009774F3">
        <w:trPr>
          <w:trHeight w:val="382"/>
        </w:trPr>
        <w:tc>
          <w:tcPr>
            <w:tcW w:w="2660" w:type="dxa"/>
            <w:hideMark/>
          </w:tcPr>
          <w:p w:rsidR="008E7BC8" w:rsidRPr="003454C1" w:rsidRDefault="008E7BC8" w:rsidP="005C738A">
            <w:pPr>
              <w:suppressAutoHyphens w:val="0"/>
              <w:spacing w:line="276" w:lineRule="auto"/>
              <w:jc w:val="center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3454C1"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  <w:t>Возраст детей</w:t>
            </w:r>
          </w:p>
        </w:tc>
        <w:tc>
          <w:tcPr>
            <w:tcW w:w="6804" w:type="dxa"/>
            <w:hideMark/>
          </w:tcPr>
          <w:p w:rsidR="008E7BC8" w:rsidRPr="003454C1" w:rsidRDefault="008E7BC8" w:rsidP="005C738A">
            <w:pPr>
              <w:suppressAutoHyphens w:val="0"/>
              <w:spacing w:line="276" w:lineRule="auto"/>
              <w:jc w:val="center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3454C1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4"/>
                <w:szCs w:val="24"/>
              </w:rPr>
              <w:t>Виды деятельности, формы активности</w:t>
            </w:r>
          </w:p>
        </w:tc>
      </w:tr>
      <w:tr w:rsidR="008E7BC8" w:rsidTr="009774F3">
        <w:tc>
          <w:tcPr>
            <w:tcW w:w="2660" w:type="dxa"/>
          </w:tcPr>
          <w:p w:rsidR="009774F3" w:rsidRPr="009774F3" w:rsidRDefault="009774F3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дошкольный возраст</w:t>
            </w:r>
          </w:p>
          <w:p w:rsidR="008E7BC8" w:rsidRPr="009774F3" w:rsidRDefault="009774F3" w:rsidP="0083486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(3— 8 лет)</w:t>
            </w:r>
          </w:p>
        </w:tc>
        <w:tc>
          <w:tcPr>
            <w:tcW w:w="6804" w:type="dxa"/>
          </w:tcPr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игровая, коммуникативная, познавательно-исследовательская деятельности,</w:t>
            </w:r>
          </w:p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восприятие художественной литературы и фольклора,</w:t>
            </w:r>
          </w:p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самообслуживание и элементарный бытовой труд,</w:t>
            </w:r>
          </w:p>
          <w:p w:rsidR="008E7BC8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конструктивная, изобразительная, музыкальная, двигательная формы активности.</w:t>
            </w:r>
          </w:p>
        </w:tc>
      </w:tr>
    </w:tbl>
    <w:p w:rsidR="009774F3" w:rsidRDefault="009774F3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74F3" w:rsidRPr="009774F3" w:rsidRDefault="009774F3" w:rsidP="005C73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i/>
          <w:sz w:val="24"/>
          <w:szCs w:val="24"/>
        </w:rPr>
        <w:t>Культурные практики ДОО</w:t>
      </w:r>
      <w:r w:rsidRPr="009774F3">
        <w:rPr>
          <w:rFonts w:ascii="Times New Roman" w:hAnsi="Times New Roman" w:cs="Times New Roman"/>
          <w:sz w:val="24"/>
          <w:szCs w:val="24"/>
        </w:rPr>
        <w:t xml:space="preserve"> связаны с активной, самостоятельной, разноаспектной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</w:t>
      </w:r>
    </w:p>
    <w:p w:rsidR="009774F3" w:rsidRDefault="009774F3" w:rsidP="005C73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Практика ребенка становится культурной, когда она открывает возможности для его личной инициативы, осмысления повседневного опыта, который накапливается 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человеческой деятельности).</w:t>
      </w:r>
    </w:p>
    <w:p w:rsidR="009774F3" w:rsidRPr="009774F3" w:rsidRDefault="009774F3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774F3">
        <w:rPr>
          <w:rFonts w:ascii="Times New Roman" w:hAnsi="Times New Roman" w:cs="Times New Roman"/>
          <w:sz w:val="24"/>
          <w:szCs w:val="24"/>
        </w:rPr>
        <w:t xml:space="preserve">В культурных практиках дети самостоятельно, по своей инициативе и на основе своих индивидуальных желаний, интересов, потребностей, способностей, умений осваивают доступные им виды деятельности и способы поведения. Они действуют активно, свободно, уверенно, не боятся проявить инициативу, обосновать выбор, высказать свое собственное мнение, оценить ситуацию или поступок. В культурных практиках разные виды деятельности быстро сменяют друг друга и свободно </w:t>
      </w:r>
      <w:r w:rsidRPr="009774F3">
        <w:rPr>
          <w:rFonts w:ascii="Times New Roman" w:hAnsi="Times New Roman" w:cs="Times New Roman"/>
          <w:sz w:val="24"/>
          <w:szCs w:val="24"/>
        </w:rPr>
        <w:lastRenderedPageBreak/>
        <w:t>интегрируются детьми в разных вариантах их сочетания (подчас неожиданных для взрослых).</w:t>
      </w:r>
    </w:p>
    <w:p w:rsidR="009774F3" w:rsidRDefault="009774F3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Культурные практики — это также стихийное накопление ребенком разнопланового опыта общения и продуктивного взаимодействия с ровесниками и детьми других возрастов (более младшими и более старшими), когда дети объединяются по интересам в пары, малые или большие группы. И это — обогащение опыта дружбы, взаимопомощи, сотрудничества, сопереживания, заботы, эмпатии.</w:t>
      </w:r>
    </w:p>
    <w:p w:rsidR="009774F3" w:rsidRPr="009774F3" w:rsidRDefault="009774F3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Свободная инициативная деятельность ребенка. В ходе реализации воспитательных задач Программы осуществляется поддержка инициативы и самостоятельности детей.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</w:t>
      </w:r>
    </w:p>
    <w:p w:rsidR="008E7BC8" w:rsidRDefault="009774F3" w:rsidP="00821B01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Фундамент самостоятельности закладывается на границе раннего и дошкольного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ребенка.</w:t>
      </w:r>
    </w:p>
    <w:p w:rsidR="009774F3" w:rsidRPr="009774F3" w:rsidRDefault="009774F3" w:rsidP="005C738A">
      <w:pPr>
        <w:tabs>
          <w:tab w:val="left" w:pos="6612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4F3">
        <w:rPr>
          <w:rFonts w:ascii="Times New Roman" w:hAnsi="Times New Roman" w:cs="Times New Roman"/>
          <w:b/>
          <w:sz w:val="24"/>
          <w:szCs w:val="24"/>
        </w:rPr>
        <w:t xml:space="preserve">Развитие самостоятельности и детской инициативы </w:t>
      </w:r>
    </w:p>
    <w:p w:rsidR="009774F3" w:rsidRDefault="009774F3" w:rsidP="005C738A">
      <w:pPr>
        <w:tabs>
          <w:tab w:val="left" w:pos="6612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4F3">
        <w:rPr>
          <w:rFonts w:ascii="Times New Roman" w:hAnsi="Times New Roman" w:cs="Times New Roman"/>
          <w:b/>
          <w:sz w:val="24"/>
          <w:szCs w:val="24"/>
        </w:rPr>
        <w:t>в сквозных механизмах развития ребенка</w:t>
      </w:r>
    </w:p>
    <w:tbl>
      <w:tblPr>
        <w:tblStyle w:val="a9"/>
        <w:tblW w:w="0" w:type="auto"/>
        <w:tblLook w:val="04A0"/>
      </w:tblPr>
      <w:tblGrid>
        <w:gridCol w:w="2235"/>
        <w:gridCol w:w="7336"/>
      </w:tblGrid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</w:tr>
      <w:tr w:rsidR="009774F3" w:rsidTr="009774F3">
        <w:tc>
          <w:tcPr>
            <w:tcW w:w="2235" w:type="dxa"/>
          </w:tcPr>
          <w:p w:rsidR="009774F3" w:rsidRPr="003454C1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4C1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Игры дают возможность активному проявлению индивидуальности ребенка, его находчивости,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цели, совместных усилий к ее достижению, общих интересов и переживаний.</w:t>
            </w:r>
          </w:p>
          <w:p w:rsid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При организации игры педагог стремится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 xml:space="preserve"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классификация, абстрагирование, конкретизация, аналогия); простейшие измерения; экспериментирование с природными (водой, воздухом, снегом и др.) и рукотворными (магнитами, увеличительными стеклами и т.п.) объектами; просмотр обучающих фильмов или телепередач; поиск информации в сети Интернет, в познавательной литературе и др. Организация условий для самостоятельной познавательно-исследовательской деятельности детей подразумевает работу в двух </w:t>
            </w:r>
            <w:r w:rsidRPr="00977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</w:p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Педагог постоянно создает ситуации, удовлетворяющие потребности ребенка в познавательной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</w:t>
            </w:r>
          </w:p>
        </w:tc>
      </w:tr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</w:t>
            </w:r>
          </w:p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5F73F6" w:rsidRDefault="009774F3" w:rsidP="005C73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Детская инициативность и самостоятельность поддерживается педагогами и в процессе организации других видов деятельности (активности) - трудовой, конструктивной, изобразительной, музыкальной, двигательной, восприятии художественной литературы и фольклора и т.д.</w:t>
      </w:r>
    </w:p>
    <w:p w:rsidR="003454C1" w:rsidRDefault="003454C1" w:rsidP="005C738A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b/>
          <w:bCs/>
          <w:sz w:val="24"/>
          <w:szCs w:val="24"/>
        </w:rPr>
        <w:t>1.3. Требования к планируемым результатам</w:t>
      </w:r>
      <w:bookmarkStart w:id="1" w:name="_Hlk72078915"/>
      <w:bookmarkEnd w:id="1"/>
      <w:r w:rsidR="00821B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освоения  П</w:t>
      </w:r>
      <w:r w:rsidRPr="005F73F6">
        <w:rPr>
          <w:rFonts w:ascii="Times New Roman" w:hAnsi="Times New Roman" w:cs="Times New Roman"/>
          <w:b/>
          <w:bCs/>
          <w:sz w:val="24"/>
          <w:szCs w:val="24"/>
        </w:rPr>
        <w:t>рограммы</w:t>
      </w:r>
    </w:p>
    <w:p w:rsidR="005F73F6" w:rsidRPr="005F73F6" w:rsidRDefault="005F73F6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sz w:val="24"/>
          <w:szCs w:val="24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</w:t>
      </w:r>
      <w:r w:rsidRPr="005F73F6">
        <w:rPr>
          <w:rFonts w:ascii="Times New Roman" w:hAnsi="Times New Roman" w:cs="Times New Roman"/>
          <w:sz w:val="24"/>
          <w:szCs w:val="24"/>
        </w:rPr>
        <w:br/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5F73F6" w:rsidRDefault="005F73F6" w:rsidP="005C738A">
      <w:pPr>
        <w:tabs>
          <w:tab w:val="left" w:pos="214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sz w:val="24"/>
          <w:szCs w:val="24"/>
        </w:rPr>
        <w:t xml:space="preserve">На уровне ДО не осуществляется оценка результатов воспитательной работы </w:t>
      </w:r>
      <w:r w:rsidRPr="005F73F6">
        <w:rPr>
          <w:rFonts w:ascii="Times New Roman" w:hAnsi="Times New Roman" w:cs="Times New Roman"/>
          <w:sz w:val="24"/>
          <w:szCs w:val="24"/>
        </w:rPr>
        <w:br/>
        <w:t>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</w:t>
      </w:r>
      <w:r w:rsidR="003454C1">
        <w:rPr>
          <w:rFonts w:ascii="Times New Roman" w:hAnsi="Times New Roman" w:cs="Times New Roman"/>
          <w:sz w:val="24"/>
          <w:szCs w:val="24"/>
        </w:rPr>
        <w:t xml:space="preserve"> реальными достижениями детей».</w:t>
      </w:r>
    </w:p>
    <w:p w:rsidR="005C738A" w:rsidRPr="005F73F6" w:rsidRDefault="005C738A" w:rsidP="005C738A">
      <w:pPr>
        <w:tabs>
          <w:tab w:val="left" w:pos="214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2148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b/>
          <w:sz w:val="24"/>
          <w:szCs w:val="24"/>
        </w:rPr>
        <w:t xml:space="preserve">1.3.1. Целевые ориентиры воспитательной работы для детей </w:t>
      </w:r>
      <w:r>
        <w:rPr>
          <w:rFonts w:ascii="Times New Roman" w:hAnsi="Times New Roman" w:cs="Times New Roman"/>
          <w:b/>
          <w:sz w:val="24"/>
          <w:szCs w:val="24"/>
        </w:rPr>
        <w:t>ДОО</w:t>
      </w:r>
    </w:p>
    <w:p w:rsidR="00532ACF" w:rsidRDefault="00532ACF" w:rsidP="00821B01">
      <w:pPr>
        <w:tabs>
          <w:tab w:val="left" w:pos="2148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32ACF" w:rsidRPr="00532ACF" w:rsidRDefault="00532ACF" w:rsidP="00532ACF">
      <w:pPr>
        <w:tabs>
          <w:tab w:val="left" w:pos="2148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2ACF">
        <w:rPr>
          <w:rFonts w:ascii="Times New Roman" w:hAnsi="Times New Roman" w:cs="Times New Roman"/>
          <w:b/>
          <w:bCs/>
          <w:sz w:val="24"/>
          <w:szCs w:val="24"/>
        </w:rPr>
        <w:t>Портрет ребенка раннего возраста (к 3-м годам)</w:t>
      </w:r>
    </w:p>
    <w:tbl>
      <w:tblPr>
        <w:tblW w:w="9498" w:type="dxa"/>
        <w:tblInd w:w="-34" w:type="dxa"/>
        <w:tblLayout w:type="fixed"/>
        <w:tblLook w:val="0000"/>
      </w:tblPr>
      <w:tblGrid>
        <w:gridCol w:w="1843"/>
        <w:gridCol w:w="1560"/>
        <w:gridCol w:w="6095"/>
      </w:tblGrid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привязанность, любовь к семье, близким, окружающему миру.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Способный понять и принять, что такое «хорошо» </w:t>
            </w:r>
            <w:r w:rsidRPr="00532ACF">
              <w:rPr>
                <w:rFonts w:ascii="Times New Roman" w:hAnsi="Times New Roman" w:cs="Times New Roman"/>
                <w:sz w:val="24"/>
                <w:szCs w:val="24"/>
              </w:rPr>
              <w:br/>
              <w:t>и «плохо».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другим детям и способный бесконфликтно играть рядом с ними.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позицию «Я сам!».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сочувствие, доброту.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Способный к самостоятельным (свободным) активным действиям в общении.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Способный общаться с другими людьми с помощью вербальных и невербальных средств общения.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Физическое и</w:t>
            </w:r>
            <w:r w:rsidRPr="00532A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Выполняющий действия по самообслуживанию: моет руки, самостоятельно ест, ложится спать и т. д.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быть опрятным.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физической активности.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Соблюдающий элементарные правила безопасности в быту, в ДОО, на природе.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Труд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Поддерживающий элементарный порядок в окружающей обстановке.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помогать взрослому в доступных действиях.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к самостоятельности в самообслуживании, в быту, в игре, в продуктивных видах деятельности.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Эмоционально отзывчивый к красоте.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532ACF" w:rsidRPr="00532ACF" w:rsidRDefault="00532ACF" w:rsidP="005C738A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32ACF" w:rsidRPr="00356457" w:rsidRDefault="00532ACF" w:rsidP="005C738A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214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3F6">
        <w:rPr>
          <w:rFonts w:ascii="Times New Roman" w:hAnsi="Times New Roman" w:cs="Times New Roman"/>
          <w:b/>
          <w:sz w:val="24"/>
          <w:szCs w:val="24"/>
        </w:rPr>
        <w:t>Портрет ребенка дошкольного возраста (к 8-ми годам)</w:t>
      </w:r>
    </w:p>
    <w:tbl>
      <w:tblPr>
        <w:tblW w:w="9494" w:type="dxa"/>
        <w:tblInd w:w="-30" w:type="dxa"/>
        <w:tblLayout w:type="fixed"/>
        <w:tblLook w:val="0000"/>
      </w:tblPr>
      <w:tblGrid>
        <w:gridCol w:w="1839"/>
        <w:gridCol w:w="1560"/>
        <w:gridCol w:w="6095"/>
      </w:tblGrid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5F73F6" w:rsidRPr="005F73F6" w:rsidTr="005F73F6">
        <w:trPr>
          <w:trHeight w:val="903"/>
        </w:trPr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>Любящий свою малую родину и имеющий представление о своей стране, испы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тывающий чувство привязанности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 родному дому, семье, близким людям. 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Различающий основные проявления добра и зла, </w:t>
            </w:r>
            <w:r w:rsidRPr="005F73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принимающий и уважающий ценности семьи и общества,правдивый, иск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ренний, способный к сочувствию </w:t>
            </w:r>
            <w:r w:rsidRPr="005F73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>Освоивший основы речевой культуры.</w:t>
            </w:r>
          </w:p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Дружелюбный и доброжелательный, умеющий слушать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 слышать собеседника, способный взаимодействовать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со взрослыми и сверстниками на основе общих интересов и дел.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Владеющий основными навыками личной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 общественной гигиены, стремящийся соблюдать правила безопасного поведения в быту, социуме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(в том числе в цифровой среде), природе.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 xml:space="preserve">Труд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Понимающий ценность труда в семье и в обществе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на основе уважения к людям труда, результатам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их деятельности, проявляющий трудолюбие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при выполнении поручений и в самостоятельной деятельности.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Способный воспринимать и чувствовать прекрасное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в быту, природе, поступках, искусстве, стремящийся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к отображению прекрасного в продуктивных видах деятельности, обладающий зачатками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художественно-эстетического вкуса.</w:t>
            </w:r>
          </w:p>
        </w:tc>
      </w:tr>
    </w:tbl>
    <w:p w:rsidR="009774F3" w:rsidRDefault="009774F3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73F6" w:rsidRDefault="005F73F6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6E96" w:rsidRDefault="006E6E96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1B01" w:rsidRDefault="00821B01" w:rsidP="00821B01">
      <w:pPr>
        <w:tabs>
          <w:tab w:val="left" w:pos="2148"/>
        </w:tabs>
        <w:rPr>
          <w:rFonts w:ascii="Times New Roman" w:hAnsi="Times New Roman" w:cs="Times New Roman"/>
          <w:sz w:val="24"/>
          <w:szCs w:val="24"/>
        </w:rPr>
      </w:pPr>
    </w:p>
    <w:p w:rsidR="00821B01" w:rsidRDefault="00821B01" w:rsidP="00821B01">
      <w:pPr>
        <w:tabs>
          <w:tab w:val="left" w:pos="2148"/>
        </w:tabs>
        <w:rPr>
          <w:rFonts w:ascii="Times New Roman" w:hAnsi="Times New Roman" w:cs="Times New Roman"/>
          <w:sz w:val="24"/>
          <w:szCs w:val="24"/>
        </w:rPr>
      </w:pPr>
    </w:p>
    <w:p w:rsidR="00821B01" w:rsidRDefault="00821B01" w:rsidP="00821B01">
      <w:pPr>
        <w:tabs>
          <w:tab w:val="left" w:pos="2148"/>
        </w:tabs>
        <w:rPr>
          <w:rFonts w:ascii="Times New Roman" w:hAnsi="Times New Roman" w:cs="Times New Roman"/>
          <w:sz w:val="24"/>
          <w:szCs w:val="24"/>
        </w:rPr>
      </w:pPr>
    </w:p>
    <w:p w:rsidR="00B23880" w:rsidRPr="00B23880" w:rsidRDefault="00B23880" w:rsidP="00821B01">
      <w:pPr>
        <w:tabs>
          <w:tab w:val="left" w:pos="2148"/>
        </w:tabs>
        <w:rPr>
          <w:rFonts w:ascii="Times New Roman" w:hAnsi="Times New Roman" w:cs="Times New Roman"/>
          <w:b/>
          <w:sz w:val="24"/>
          <w:szCs w:val="24"/>
        </w:rPr>
      </w:pPr>
      <w:r w:rsidRPr="00B23880">
        <w:rPr>
          <w:rFonts w:ascii="Times New Roman" w:hAnsi="Times New Roman" w:cs="Times New Roman"/>
          <w:b/>
          <w:sz w:val="24"/>
          <w:szCs w:val="24"/>
        </w:rPr>
        <w:lastRenderedPageBreak/>
        <w:t>СОДЕРЖАТЕЛЬНЫЙ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</w:t>
      </w:r>
    </w:p>
    <w:p w:rsidR="00B23880" w:rsidRPr="00B23880" w:rsidRDefault="00B23880" w:rsidP="005C738A">
      <w:pPr>
        <w:tabs>
          <w:tab w:val="left" w:pos="214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880">
        <w:rPr>
          <w:rFonts w:ascii="Times New Roman" w:hAnsi="Times New Roman" w:cs="Times New Roman"/>
          <w:b/>
          <w:sz w:val="24"/>
          <w:szCs w:val="24"/>
        </w:rPr>
        <w:t>2.1. Содержание воспитательной работы по направлениям воспитания</w:t>
      </w:r>
    </w:p>
    <w:p w:rsidR="00B23880" w:rsidRDefault="00B23880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880" w:rsidRDefault="00FB05E8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5E8">
        <w:rPr>
          <w:rFonts w:ascii="Times New Roman" w:hAnsi="Times New Roman" w:cs="Times New Roman"/>
          <w:sz w:val="24"/>
          <w:szCs w:val="24"/>
        </w:rPr>
        <w:t>Содержание Программы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</w:t>
      </w:r>
      <w:r>
        <w:rPr>
          <w:rFonts w:ascii="Times New Roman" w:hAnsi="Times New Roman" w:cs="Times New Roman"/>
          <w:sz w:val="24"/>
          <w:szCs w:val="24"/>
        </w:rPr>
        <w:t>в</w:t>
      </w:r>
      <w:r w:rsidR="00821B01">
        <w:rPr>
          <w:rFonts w:ascii="Times New Roman" w:hAnsi="Times New Roman" w:cs="Times New Roman"/>
          <w:sz w:val="24"/>
          <w:szCs w:val="24"/>
        </w:rPr>
        <w:t>ека, семьи, общества</w:t>
      </w:r>
      <w:r w:rsidRPr="00FB05E8">
        <w:rPr>
          <w:rFonts w:ascii="Times New Roman" w:hAnsi="Times New Roman" w:cs="Times New Roman"/>
          <w:sz w:val="24"/>
          <w:szCs w:val="24"/>
        </w:rPr>
        <w:t>.</w:t>
      </w:r>
    </w:p>
    <w:p w:rsidR="00FB05E8" w:rsidRPr="00FB05E8" w:rsidRDefault="00FB05E8" w:rsidP="005C738A">
      <w:pPr>
        <w:tabs>
          <w:tab w:val="left" w:pos="2148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B05E8" w:rsidRPr="00FB05E8" w:rsidRDefault="00FB05E8" w:rsidP="005C738A">
      <w:pPr>
        <w:tabs>
          <w:tab w:val="left" w:pos="2148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5E8">
        <w:rPr>
          <w:rFonts w:ascii="Times New Roman" w:hAnsi="Times New Roman" w:cs="Times New Roman"/>
          <w:b/>
          <w:sz w:val="24"/>
          <w:szCs w:val="24"/>
        </w:rPr>
        <w:t>Приоритеты интеграции содержания воспитательных направлений и образовательных областей</w:t>
      </w:r>
    </w:p>
    <w:tbl>
      <w:tblPr>
        <w:tblStyle w:val="a9"/>
        <w:tblW w:w="9606" w:type="dxa"/>
        <w:tblLayout w:type="fixed"/>
        <w:tblLook w:val="04A0"/>
      </w:tblPr>
      <w:tblGrid>
        <w:gridCol w:w="1809"/>
        <w:gridCol w:w="3119"/>
        <w:gridCol w:w="1701"/>
        <w:gridCol w:w="2977"/>
      </w:tblGrid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воспитания для ДОО определены в 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рограмме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Задачи направлений воспитания</w:t>
            </w:r>
          </w:p>
        </w:tc>
        <w:tc>
          <w:tcPr>
            <w:tcW w:w="1701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>овательные области определены в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</w:p>
        </w:tc>
        <w:tc>
          <w:tcPr>
            <w:tcW w:w="2977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 в соответствии с ФГОС дошкольного образования</w:t>
            </w:r>
          </w:p>
        </w:tc>
      </w:tr>
      <w:tr w:rsidR="00FB05E8" w:rsidRPr="00FB05E8" w:rsidTr="00F16B4B">
        <w:trPr>
          <w:trHeight w:val="698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любви к родному краю, родной природе, родному языку, культурному наследию своего народа;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:rsidR="00FB05E8" w:rsidRPr="00FB05E8" w:rsidRDefault="00F16B4B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любви к родной природе, природе своего края, России, понимания единства природы и людей и бережного ответственного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природе.</w:t>
            </w:r>
          </w:p>
        </w:tc>
        <w:tc>
          <w:tcPr>
            <w:tcW w:w="1701" w:type="dxa"/>
            <w:vMerge w:val="restart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2977" w:type="dxa"/>
            <w:vMerge w:val="restart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усвоение норм и ценностей, принятых в обществе, включая моральные и нравственные ценности;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общения и взаимодействия ребенка с взрослыми и сверстниками;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-становление самостоятельности, целенаправленности и саморегуляции собственных действий;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социального и эмоционального интеллекта, эмоциональной отзывчивости, сопереживания;</w:t>
            </w:r>
          </w:p>
          <w:p w:rsidR="00FB05E8" w:rsidRPr="00FB05E8" w:rsidRDefault="00043EBE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готовности к совместной деятельности со сверстниками;</w:t>
            </w:r>
          </w:p>
          <w:p w:rsidR="00FB05E8" w:rsidRPr="00FB05E8" w:rsidRDefault="00043EBE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и чувства принадлежности к своей семье и к сообществу детей и взрослых в организации;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позитивных установок к различным видам труда и творчества;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основ безопасного поведения в быту, социуме, природе</w:t>
            </w:r>
          </w:p>
        </w:tc>
      </w:tr>
      <w:tr w:rsidR="00FB05E8" w:rsidRPr="00FB05E8" w:rsidTr="00CA1221">
        <w:trPr>
          <w:trHeight w:val="4280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у ребенка представлений о добре и зле, позитивного образа семьи,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способности поставить себя на место другого как проявление личностной зрелости и преодоление детского эгоизма.</w:t>
            </w:r>
          </w:p>
        </w:tc>
        <w:tc>
          <w:tcPr>
            <w:tcW w:w="1701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5E8" w:rsidRPr="00FB05E8" w:rsidTr="00CA1221">
        <w:trPr>
          <w:trHeight w:val="4280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трудовое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  <w:tc>
          <w:tcPr>
            <w:tcW w:w="1701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 xml:space="preserve">ознавательное 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любознательности, формирование опыта познавательной инициативы;</w:t>
            </w:r>
          </w:p>
          <w:p w:rsidR="00FB05E8" w:rsidRPr="00FB05E8" w:rsidRDefault="00F16B4B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взрослому как источнику знаний;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приобщение ребенка к культурным способам познания (книги, интернет-источники, дискуссии и др.).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ознаватель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ное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интересов детей, любознательности и познавательной мотивации;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познавательных действий, становление сознания;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воображения и творческой активности;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ритме, темпе, количестве, числе, части и целом, пространстве и времени, движении и покое, причинах и следствиях и др.), о малой родине и Отечестве;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</w:tr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>изическое и оздоровительное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воспитания</w:t>
            </w:r>
          </w:p>
        </w:tc>
        <w:tc>
          <w:tcPr>
            <w:tcW w:w="3119" w:type="dxa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обеспечение построения педагогического процесса физического воспитания детей (совместной и самостоятельной деятельности) на основе здоровьеформирующих и здоровьесберегающих технологий, и обеспечение условий для гармоничного физического и эстетического развития ребенка;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закаливание, повышение сопротивляемости к воздействию условий внешней среды; 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сна, здорового питания, выстраивание правильного режима дня;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 безопасности жизнедеятельности;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культурно-гигиенических навыков.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изическое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начальных представлений о некоторых видах спорта,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подвижными играми с правилами;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становление целенаправленности и саморегуляции в двигательной сфере;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  <w:tr w:rsidR="00FB05E8" w:rsidRPr="00FB05E8" w:rsidTr="00CA1221">
        <w:tc>
          <w:tcPr>
            <w:tcW w:w="1809" w:type="dxa"/>
            <w:vMerge w:val="restart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>тико-эстетическое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воспитания</w:t>
            </w:r>
          </w:p>
        </w:tc>
        <w:tc>
          <w:tcPr>
            <w:tcW w:w="3119" w:type="dxa"/>
            <w:vMerge w:val="restart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культуры общения, поведения, этических представлений;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представлений о значении опрятности и красоты внешней, ее влиянии на внутренний мир человека;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любви к прекрасному, уважения к традициям и культуре родной страны и других народов;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творческого отношения к миру, природе, быту и к окружающей ребенка действительности;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у детей эстетического вкуса, стремления окружать себя прекрасным, создавать его.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ind w:right="-250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эстетическое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 отношения к окружающему миру;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о видах искусства;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восприятие музыки, художественной литературы, фольклора;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стимулирование сопереживания персонажам художественных произведений;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ind w:right="-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реализация самостоятельной творчес</w:t>
            </w:r>
            <w:r w:rsidR="0035645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кой деятельности детей (изобразите</w:t>
            </w:r>
            <w:r w:rsidR="00356457">
              <w:rPr>
                <w:rFonts w:ascii="Times New Roman" w:hAnsi="Times New Roman" w:cs="Times New Roman"/>
                <w:sz w:val="24"/>
                <w:szCs w:val="24"/>
              </w:rPr>
              <w:t xml:space="preserve">льной, конструктивно-модельной,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музыкальной и др.)</w:t>
            </w:r>
          </w:p>
        </w:tc>
      </w:tr>
      <w:tr w:rsidR="00FB05E8" w:rsidRPr="00FB05E8" w:rsidTr="00CA1221">
        <w:tc>
          <w:tcPr>
            <w:tcW w:w="1809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ечевое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общения и культуры;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обогащение активного словаря;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связной, грамматически правильной диалогической и монологической речи;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звуковой и интонационной культуры речи, фонематического слуха;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знакомство с книжной культурой, детской литературой, понимание на слух текстов различных жанров детской литературы;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звуковой аналитико-синтетической активности как предпосылки обучения грамоте</w:t>
            </w:r>
          </w:p>
        </w:tc>
      </w:tr>
    </w:tbl>
    <w:p w:rsidR="00893FE6" w:rsidRDefault="00CA1221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1221">
        <w:rPr>
          <w:rFonts w:ascii="Times New Roman" w:hAnsi="Times New Roman" w:cs="Times New Roman"/>
          <w:sz w:val="24"/>
          <w:szCs w:val="24"/>
        </w:rPr>
        <w:lastRenderedPageBreak/>
        <w:t>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</w:t>
      </w:r>
    </w:p>
    <w:p w:rsidR="00893FE6" w:rsidRDefault="00893FE6" w:rsidP="005C738A">
      <w:pPr>
        <w:rPr>
          <w:rFonts w:ascii="Times New Roman" w:hAnsi="Times New Roman" w:cs="Times New Roman"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2.1.1. Патриотическое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Ценности 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Pr="00893FE6">
        <w:rPr>
          <w:rFonts w:ascii="Times New Roman" w:hAnsi="Times New Roman" w:cs="Times New Roman"/>
          <w:bCs/>
          <w:sz w:val="24"/>
          <w:szCs w:val="24"/>
        </w:rPr>
        <w:t>Родина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sz w:val="24"/>
          <w:szCs w:val="24"/>
        </w:rPr>
        <w:t xml:space="preserve">и 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="00F16B4B">
        <w:rPr>
          <w:rFonts w:ascii="Times New Roman" w:hAnsi="Times New Roman" w:cs="Times New Roman"/>
          <w:bCs/>
          <w:sz w:val="24"/>
          <w:szCs w:val="24"/>
        </w:rPr>
        <w:t>П</w:t>
      </w:r>
      <w:r w:rsidRPr="00893FE6">
        <w:rPr>
          <w:rFonts w:ascii="Times New Roman" w:hAnsi="Times New Roman" w:cs="Times New Roman"/>
          <w:bCs/>
          <w:sz w:val="24"/>
          <w:szCs w:val="24"/>
        </w:rPr>
        <w:t>рирода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sz w:val="24"/>
          <w:szCs w:val="24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</w:t>
      </w:r>
      <w:r>
        <w:rPr>
          <w:rFonts w:ascii="Times New Roman" w:hAnsi="Times New Roman" w:cs="Times New Roman"/>
          <w:sz w:val="24"/>
          <w:szCs w:val="24"/>
        </w:rPr>
        <w:t xml:space="preserve">тия, особенностей образа жизни </w:t>
      </w:r>
      <w:r w:rsidRPr="00893FE6">
        <w:rPr>
          <w:rFonts w:ascii="Times New Roman" w:hAnsi="Times New Roman" w:cs="Times New Roman"/>
          <w:sz w:val="24"/>
          <w:szCs w:val="24"/>
        </w:rPr>
        <w:t>и ее уклада, народных и семейных традиций.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lastRenderedPageBreak/>
        <w:t>регуляторно-волевой,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893FE6" w:rsidRPr="00893FE6" w:rsidRDefault="00893FE6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патриотического воспитания: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любви к родному краю, родной природе, родному языку, культурному наследию своего народа;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893FE6" w:rsidRPr="00893FE6" w:rsidRDefault="00893FE6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указанных задач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ознакомлении детей с историей, героями, культурой, традициями России и своего народа;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организации коллективных творческих проектов, на</w:t>
      </w:r>
      <w:r>
        <w:rPr>
          <w:rFonts w:ascii="Times New Roman" w:hAnsi="Times New Roman" w:cs="Times New Roman"/>
          <w:sz w:val="24"/>
          <w:szCs w:val="24"/>
        </w:rPr>
        <w:t xml:space="preserve">правленных на приобщение детей </w:t>
      </w:r>
      <w:r w:rsidRPr="00893FE6">
        <w:rPr>
          <w:rFonts w:ascii="Times New Roman" w:hAnsi="Times New Roman" w:cs="Times New Roman"/>
          <w:sz w:val="24"/>
          <w:szCs w:val="24"/>
        </w:rPr>
        <w:t>к российским общенациональным традициям;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2.1.2</w:t>
      </w:r>
      <w:r w:rsidRPr="00893FE6">
        <w:rPr>
          <w:rFonts w:ascii="Times New Roman" w:hAnsi="Times New Roman" w:cs="Times New Roman"/>
          <w:b/>
          <w:sz w:val="24"/>
          <w:szCs w:val="24"/>
        </w:rPr>
        <w:t>. Социальное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Ценности 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="00F16B4B">
        <w:rPr>
          <w:rFonts w:ascii="Times New Roman" w:hAnsi="Times New Roman" w:cs="Times New Roman"/>
          <w:bCs/>
          <w:sz w:val="24"/>
          <w:szCs w:val="24"/>
        </w:rPr>
        <w:t>С</w:t>
      </w:r>
      <w:r w:rsidRPr="00893FE6">
        <w:rPr>
          <w:rFonts w:ascii="Times New Roman" w:hAnsi="Times New Roman" w:cs="Times New Roman"/>
          <w:bCs/>
          <w:sz w:val="24"/>
          <w:szCs w:val="24"/>
        </w:rPr>
        <w:t>емья</w:t>
      </w:r>
      <w:r w:rsidR="00F16B4B">
        <w:rPr>
          <w:rFonts w:ascii="Times New Roman" w:hAnsi="Times New Roman" w:cs="Times New Roman"/>
          <w:bCs/>
          <w:sz w:val="24"/>
          <w:szCs w:val="24"/>
        </w:rPr>
        <w:t>», «Д</w:t>
      </w:r>
      <w:r w:rsidRPr="00893FE6">
        <w:rPr>
          <w:rFonts w:ascii="Times New Roman" w:hAnsi="Times New Roman" w:cs="Times New Roman"/>
          <w:bCs/>
          <w:sz w:val="24"/>
          <w:szCs w:val="24"/>
        </w:rPr>
        <w:t>ружба</w:t>
      </w:r>
      <w:r w:rsidR="00F16B4B">
        <w:rPr>
          <w:rFonts w:ascii="Times New Roman" w:hAnsi="Times New Roman" w:cs="Times New Roman"/>
          <w:bCs/>
          <w:sz w:val="24"/>
          <w:szCs w:val="24"/>
        </w:rPr>
        <w:t>», «Ч</w:t>
      </w:r>
      <w:r w:rsidRPr="00893FE6">
        <w:rPr>
          <w:rFonts w:ascii="Times New Roman" w:hAnsi="Times New Roman" w:cs="Times New Roman"/>
          <w:bCs/>
          <w:sz w:val="24"/>
          <w:szCs w:val="24"/>
        </w:rPr>
        <w:t>еловек</w:t>
      </w:r>
      <w:r w:rsidR="00F16B4B">
        <w:rPr>
          <w:rFonts w:ascii="Times New Roman" w:hAnsi="Times New Roman" w:cs="Times New Roman"/>
          <w:bCs/>
          <w:sz w:val="24"/>
          <w:szCs w:val="24"/>
        </w:rPr>
        <w:t>» и «С</w:t>
      </w:r>
      <w:r w:rsidRPr="00893FE6">
        <w:rPr>
          <w:rFonts w:ascii="Times New Roman" w:hAnsi="Times New Roman" w:cs="Times New Roman"/>
          <w:bCs/>
          <w:sz w:val="24"/>
          <w:szCs w:val="24"/>
        </w:rPr>
        <w:t>отрудничество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sz w:val="24"/>
          <w:szCs w:val="24"/>
        </w:rPr>
        <w:t xml:space="preserve"> лежат в основе социального направления воспитания.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 дошкольном детстве ребенок открывает Личность д</w:t>
      </w:r>
      <w:r>
        <w:rPr>
          <w:rFonts w:ascii="Times New Roman" w:hAnsi="Times New Roman" w:cs="Times New Roman"/>
          <w:sz w:val="24"/>
          <w:szCs w:val="24"/>
        </w:rPr>
        <w:t xml:space="preserve">ругого человека и его значение </w:t>
      </w:r>
      <w:r w:rsidRPr="00893FE6">
        <w:rPr>
          <w:rFonts w:ascii="Times New Roman" w:hAnsi="Times New Roman" w:cs="Times New Roman"/>
          <w:sz w:val="24"/>
          <w:szCs w:val="24"/>
        </w:rPr>
        <w:t xml:space="preserve">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</w:t>
      </w:r>
      <w:r w:rsidRPr="00893FE6">
        <w:rPr>
          <w:rFonts w:ascii="Times New Roman" w:hAnsi="Times New Roman" w:cs="Times New Roman"/>
          <w:sz w:val="24"/>
          <w:szCs w:val="24"/>
        </w:rPr>
        <w:br/>
        <w:t>к моменту подготовки к школе положительной установки к обучению в школе как важному шагу взросления.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Основная цель социального направления воспитания дошкольника заключается </w:t>
      </w:r>
      <w:r w:rsidRPr="00893FE6">
        <w:rPr>
          <w:rFonts w:ascii="Times New Roman" w:hAnsi="Times New Roman" w:cs="Times New Roman"/>
          <w:sz w:val="24"/>
          <w:szCs w:val="24"/>
        </w:rPr>
        <w:br/>
        <w:t>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Выделяются основные задачи социального направления воспитания.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Формирование у ребенка представлений о добре и зле, позитивного образа семьи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</w:t>
      </w:r>
      <w:r w:rsidRPr="00893FE6">
        <w:rPr>
          <w:rFonts w:ascii="Times New Roman" w:hAnsi="Times New Roman" w:cs="Times New Roman"/>
          <w:sz w:val="24"/>
          <w:szCs w:val="24"/>
        </w:rPr>
        <w:lastRenderedPageBreak/>
        <w:t>видах деятельности (на материале истории России, ее героев), милосердия и заботы</w:t>
      </w:r>
      <w:r>
        <w:rPr>
          <w:rFonts w:ascii="Times New Roman" w:hAnsi="Times New Roman" w:cs="Times New Roman"/>
          <w:sz w:val="24"/>
          <w:szCs w:val="24"/>
        </w:rPr>
        <w:t xml:space="preserve">. Анализ поступков самих детей </w:t>
      </w:r>
      <w:r w:rsidRPr="00893FE6">
        <w:rPr>
          <w:rFonts w:ascii="Times New Roman" w:hAnsi="Times New Roman" w:cs="Times New Roman"/>
          <w:sz w:val="24"/>
          <w:szCs w:val="24"/>
        </w:rPr>
        <w:t>в группе в различных ситуациях.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данных задач воспитатель ДОО долж</w:t>
      </w:r>
      <w:r>
        <w:rPr>
          <w:rFonts w:ascii="Times New Roman" w:hAnsi="Times New Roman" w:cs="Times New Roman"/>
          <w:sz w:val="24"/>
          <w:szCs w:val="24"/>
        </w:rPr>
        <w:t xml:space="preserve">ен сосредоточить свое внимание </w:t>
      </w:r>
      <w:r w:rsidRPr="00893FE6">
        <w:rPr>
          <w:rFonts w:ascii="Times New Roman" w:hAnsi="Times New Roman" w:cs="Times New Roman"/>
          <w:sz w:val="24"/>
          <w:szCs w:val="24"/>
        </w:rPr>
        <w:t>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организовывать сюжетно-ролевые игры (в семью, в команду и т. п.), игры с правилами, традиционные народные игры и пр.;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воспитывать у детей навыки поведения в обществе;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 учить детей сотрудничать, организуя групповые формы в продуктивных видах деятельности;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учить детей анализировать поступки и чувства – свои и других людей;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организовывать коллективные проекты заботы и помощи;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создавать доброжелательный психологический климат в группе.</w:t>
      </w:r>
    </w:p>
    <w:p w:rsid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Pr="00893FE6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2.1.3. Познавательное направление воспитания</w:t>
      </w:r>
    </w:p>
    <w:p w:rsidR="00893FE6" w:rsidRPr="00893FE6" w:rsidRDefault="00F16B4B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Ценность «З</w:t>
      </w:r>
      <w:r w:rsidR="00893FE6" w:rsidRPr="00893FE6">
        <w:rPr>
          <w:rFonts w:ascii="Times New Roman" w:hAnsi="Times New Roman" w:cs="Times New Roman"/>
          <w:bCs/>
          <w:sz w:val="24"/>
          <w:szCs w:val="24"/>
        </w:rPr>
        <w:t>нания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="00893FE6" w:rsidRPr="00893FE6">
        <w:rPr>
          <w:rFonts w:ascii="Times New Roman" w:hAnsi="Times New Roman" w:cs="Times New Roman"/>
          <w:sz w:val="24"/>
          <w:szCs w:val="24"/>
        </w:rPr>
        <w:t>. Цель познавательного направления воспитания – формирование ценности познания.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Значимым для воспитания ребенка является формирование целостной картины мира, </w:t>
      </w:r>
      <w:r w:rsidRPr="00893FE6">
        <w:rPr>
          <w:rFonts w:ascii="Times New Roman" w:hAnsi="Times New Roman" w:cs="Times New Roman"/>
          <w:sz w:val="24"/>
          <w:szCs w:val="24"/>
        </w:rPr>
        <w:br/>
        <w:t>в которой интегрировано ценностное, эмоционально окрашенное отношение к миру, людям, природе, деятельности человека.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познавательного направления воспитания: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любознательности, формирование опыта познавательной инициативы;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ценностного отношения к взрослому как источнику знаний;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приобщение ребенка к культурным способам познания (книги, интернет-источники, дискуссии и др.).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воспитателя: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конструкторской и продуктивной твор</w:t>
      </w:r>
      <w:r>
        <w:rPr>
          <w:rFonts w:ascii="Times New Roman" w:hAnsi="Times New Roman" w:cs="Times New Roman"/>
          <w:sz w:val="24"/>
          <w:szCs w:val="24"/>
        </w:rPr>
        <w:t xml:space="preserve">ческой деятельности, проектной </w:t>
      </w:r>
      <w:r w:rsidRPr="00893FE6">
        <w:rPr>
          <w:rFonts w:ascii="Times New Roman" w:hAnsi="Times New Roman" w:cs="Times New Roman"/>
          <w:sz w:val="24"/>
          <w:szCs w:val="24"/>
        </w:rPr>
        <w:t>и исследовательской деятельности детей совместно со взрослыми;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2.1.4. Физическое и оздоровительное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Ценность – </w:t>
      </w:r>
      <w:r w:rsidRPr="00893FE6">
        <w:rPr>
          <w:rFonts w:ascii="Times New Roman" w:hAnsi="Times New Roman" w:cs="Times New Roman"/>
          <w:bCs/>
          <w:sz w:val="24"/>
          <w:szCs w:val="24"/>
        </w:rPr>
        <w:t>здоровье.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93FE6">
        <w:rPr>
          <w:rFonts w:ascii="Times New Roman" w:hAnsi="Times New Roman" w:cs="Times New Roman"/>
          <w:sz w:val="24"/>
          <w:szCs w:val="24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</w:t>
      </w:r>
      <w:r w:rsidRPr="00893FE6">
        <w:rPr>
          <w:rFonts w:ascii="Times New Roman" w:hAnsi="Times New Roman" w:cs="Times New Roman"/>
          <w:sz w:val="24"/>
          <w:szCs w:val="24"/>
        </w:rPr>
        <w:lastRenderedPageBreak/>
        <w:t xml:space="preserve">развитие </w:t>
      </w:r>
      <w:r w:rsidRPr="00893FE6">
        <w:rPr>
          <w:rFonts w:ascii="Times New Roman" w:hAnsi="Times New Roman" w:cs="Times New Roman"/>
          <w:sz w:val="24"/>
          <w:szCs w:val="24"/>
        </w:rPr>
        <w:br/>
        <w:t>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по формированию здорового образа жизни:</w:t>
      </w:r>
    </w:p>
    <w:p w:rsidR="00893FE6" w:rsidRPr="00893FE6" w:rsidRDefault="00893FE6" w:rsidP="005C738A">
      <w:pPr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закаливание, повышение сопротивляемости к воздействию условий внешней среды; 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сна, здорового питания, выстраивание правильного режима дня;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экологической культуры, обучение безопасности жизнедеятельности.</w:t>
      </w:r>
    </w:p>
    <w:p w:rsidR="00893FE6" w:rsidRPr="00893FE6" w:rsidRDefault="00893FE6" w:rsidP="005C738A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воспитателя: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создание детско-взрослых проектов по здоровому образу жизни;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введение оздоровительных традиций в ДОО.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Формирование у дошкольников 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 xml:space="preserve">культурно-гигиенических навыков </w:t>
      </w:r>
      <w:r w:rsidRPr="00893FE6">
        <w:rPr>
          <w:rFonts w:ascii="Times New Roman" w:hAnsi="Times New Roman" w:cs="Times New Roman"/>
          <w:sz w:val="24"/>
          <w:szCs w:val="24"/>
        </w:rPr>
        <w:t xml:space="preserve">является важной частью воспитания </w:t>
      </w:r>
      <w:r w:rsidRPr="00893FE6">
        <w:rPr>
          <w:rFonts w:ascii="Times New Roman" w:hAnsi="Times New Roman" w:cs="Times New Roman"/>
          <w:b/>
          <w:sz w:val="24"/>
          <w:szCs w:val="24"/>
        </w:rPr>
        <w:t>культуры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>здоровья</w:t>
      </w:r>
      <w:r w:rsidRPr="00893FE6">
        <w:rPr>
          <w:rFonts w:ascii="Times New Roman" w:hAnsi="Times New Roman" w:cs="Times New Roman"/>
          <w:sz w:val="24"/>
          <w:szCs w:val="24"/>
        </w:rPr>
        <w:t>. Воспитатель должен формировать у дошкольников понимание того, что чистота лица и тела, опрятность оде</w:t>
      </w:r>
      <w:r>
        <w:rPr>
          <w:rFonts w:ascii="Times New Roman" w:hAnsi="Times New Roman" w:cs="Times New Roman"/>
          <w:sz w:val="24"/>
          <w:szCs w:val="24"/>
        </w:rPr>
        <w:t xml:space="preserve">жды отвечают не только гигиене </w:t>
      </w:r>
      <w:r w:rsidRPr="00893FE6">
        <w:rPr>
          <w:rFonts w:ascii="Times New Roman" w:hAnsi="Times New Roman" w:cs="Times New Roman"/>
          <w:sz w:val="24"/>
          <w:szCs w:val="24"/>
        </w:rPr>
        <w:t>и здоровью человека, но и социальным ожиданиям окружающих людей.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Формируя у детей культурно-гигиенические навыки,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формировать у ребенка навыки поведения во время приема пищи;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 формировать у ребенка представления о ценности здоровья, красоте </w:t>
      </w:r>
      <w:r w:rsidRPr="00893FE6">
        <w:rPr>
          <w:rFonts w:ascii="Times New Roman" w:hAnsi="Times New Roman" w:cs="Times New Roman"/>
          <w:sz w:val="24"/>
          <w:szCs w:val="24"/>
        </w:rPr>
        <w:br/>
        <w:t>и чистоте тела;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 формировать у ребенка привычку следить за своим внешним видом;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включать информацию о гигиене в повседневную жизнь ребенка, в игру.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Работа по формированию у ребенка культурно-гигиен</w:t>
      </w:r>
      <w:r>
        <w:rPr>
          <w:rFonts w:ascii="Times New Roman" w:hAnsi="Times New Roman" w:cs="Times New Roman"/>
          <w:sz w:val="24"/>
          <w:szCs w:val="24"/>
        </w:rPr>
        <w:t xml:space="preserve">ических навыков должна вестись </w:t>
      </w:r>
      <w:r w:rsidRPr="00893FE6">
        <w:rPr>
          <w:rFonts w:ascii="Times New Roman" w:hAnsi="Times New Roman" w:cs="Times New Roman"/>
          <w:sz w:val="24"/>
          <w:szCs w:val="24"/>
        </w:rPr>
        <w:t>в тесном контакте с семьей.</w:t>
      </w:r>
    </w:p>
    <w:p w:rsid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Pr="00893FE6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lastRenderedPageBreak/>
        <w:t>2.1.5. Трудовое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Ценность – </w:t>
      </w:r>
      <w:r w:rsidRPr="00893FE6">
        <w:rPr>
          <w:rFonts w:ascii="Times New Roman" w:hAnsi="Times New Roman" w:cs="Times New Roman"/>
          <w:bCs/>
          <w:sz w:val="24"/>
          <w:szCs w:val="24"/>
        </w:rPr>
        <w:t xml:space="preserve">труд. </w:t>
      </w:r>
      <w:r w:rsidRPr="00893FE6">
        <w:rPr>
          <w:rFonts w:ascii="Times New Roman" w:hAnsi="Times New Roman" w:cs="Times New Roman"/>
          <w:sz w:val="24"/>
          <w:szCs w:val="24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893FE6">
        <w:rPr>
          <w:rFonts w:ascii="Times New Roman" w:hAnsi="Times New Roman" w:cs="Times New Roman"/>
          <w:sz w:val="24"/>
          <w:szCs w:val="24"/>
        </w:rPr>
        <w:br/>
        <w:t>их к осознанию его нравственной стороны.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</w:t>
      </w:r>
      <w:r>
        <w:rPr>
          <w:rFonts w:ascii="Times New Roman" w:hAnsi="Times New Roman" w:cs="Times New Roman"/>
          <w:sz w:val="24"/>
          <w:szCs w:val="24"/>
        </w:rPr>
        <w:t xml:space="preserve">трудовой деятельности взрослых </w:t>
      </w:r>
      <w:r w:rsidRPr="00893FE6">
        <w:rPr>
          <w:rFonts w:ascii="Times New Roman" w:hAnsi="Times New Roman" w:cs="Times New Roman"/>
          <w:sz w:val="24"/>
          <w:szCs w:val="24"/>
        </w:rPr>
        <w:t>и труда самих детей.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данных задач воспитатель ДОО долж</w:t>
      </w:r>
      <w:r>
        <w:rPr>
          <w:rFonts w:ascii="Times New Roman" w:hAnsi="Times New Roman" w:cs="Times New Roman"/>
          <w:sz w:val="24"/>
          <w:szCs w:val="24"/>
        </w:rPr>
        <w:t xml:space="preserve">ен сосредоточить свое внимание </w:t>
      </w:r>
      <w:r w:rsidRPr="00893FE6">
        <w:rPr>
          <w:rFonts w:ascii="Times New Roman" w:hAnsi="Times New Roman" w:cs="Times New Roman"/>
          <w:sz w:val="24"/>
          <w:szCs w:val="24"/>
        </w:rPr>
        <w:t>на нескольких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</w:r>
      <w:r w:rsidRPr="00893FE6">
        <w:rPr>
          <w:rFonts w:ascii="Times New Roman" w:hAnsi="Times New Roman" w:cs="Times New Roman"/>
          <w:sz w:val="24"/>
          <w:szCs w:val="24"/>
        </w:rPr>
        <w:br/>
        <w:t>с трудолюбием;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2.1.6. Этико-эстетическое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Ценности – </w:t>
      </w:r>
      <w:r w:rsidRPr="00893FE6">
        <w:rPr>
          <w:rFonts w:ascii="Times New Roman" w:hAnsi="Times New Roman" w:cs="Times New Roman"/>
          <w:bCs/>
          <w:sz w:val="24"/>
          <w:szCs w:val="24"/>
        </w:rPr>
        <w:t>культура икрасота</w:t>
      </w:r>
      <w:r w:rsidRPr="00893FE6">
        <w:rPr>
          <w:rFonts w:ascii="Times New Roman" w:hAnsi="Times New Roman" w:cs="Times New Roman"/>
          <w:sz w:val="24"/>
          <w:szCs w:val="24"/>
        </w:rPr>
        <w:t xml:space="preserve">. </w:t>
      </w:r>
      <w:r w:rsidRPr="00893FE6">
        <w:rPr>
          <w:rFonts w:ascii="Times New Roman" w:hAnsi="Times New Roman" w:cs="Times New Roman"/>
          <w:bCs/>
          <w:sz w:val="24"/>
          <w:szCs w:val="24"/>
        </w:rPr>
        <w:t>Культура поведения</w:t>
      </w:r>
      <w:r w:rsidRPr="00893FE6">
        <w:rPr>
          <w:rFonts w:ascii="Times New Roman" w:hAnsi="Times New Roman" w:cs="Times New Roman"/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</w:t>
      </w:r>
      <w:r>
        <w:rPr>
          <w:rFonts w:ascii="Times New Roman" w:hAnsi="Times New Roman" w:cs="Times New Roman"/>
          <w:sz w:val="24"/>
          <w:szCs w:val="24"/>
        </w:rPr>
        <w:t>нком вместе с опытом поведения,</w:t>
      </w:r>
      <w:r w:rsidRPr="00893FE6">
        <w:rPr>
          <w:rFonts w:ascii="Times New Roman" w:hAnsi="Times New Roman" w:cs="Times New Roman"/>
          <w:sz w:val="24"/>
          <w:szCs w:val="24"/>
        </w:rPr>
        <w:t>с накоплением нравственных представлений.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Можно выделить основные задачи этико-эстетического воспитания: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культуры общения, поведения, этических представлений;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представлений о значении опрятности</w:t>
      </w:r>
      <w:r>
        <w:rPr>
          <w:rFonts w:ascii="Times New Roman" w:hAnsi="Times New Roman" w:cs="Times New Roman"/>
          <w:sz w:val="24"/>
          <w:szCs w:val="24"/>
        </w:rPr>
        <w:t xml:space="preserve"> и красоты внешней, ее влиянии </w:t>
      </w:r>
      <w:r w:rsidRPr="00893FE6">
        <w:rPr>
          <w:rFonts w:ascii="Times New Roman" w:hAnsi="Times New Roman" w:cs="Times New Roman"/>
          <w:sz w:val="24"/>
          <w:szCs w:val="24"/>
        </w:rPr>
        <w:t>на внутренний мир человека;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lastRenderedPageBreak/>
        <w:t>воспитание любви к прекрасному, уважения к традициям и культур</w:t>
      </w:r>
      <w:r>
        <w:rPr>
          <w:rFonts w:ascii="Times New Roman" w:hAnsi="Times New Roman" w:cs="Times New Roman"/>
          <w:sz w:val="24"/>
          <w:szCs w:val="24"/>
        </w:rPr>
        <w:t xml:space="preserve">е родной страны </w:t>
      </w:r>
      <w:r w:rsidRPr="00893FE6">
        <w:rPr>
          <w:rFonts w:ascii="Times New Roman" w:hAnsi="Times New Roman" w:cs="Times New Roman"/>
          <w:sz w:val="24"/>
          <w:szCs w:val="24"/>
        </w:rPr>
        <w:t>и других народов;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творческого отношения к миру, природе, быту и к окружающей ребенка действительности;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у детей эстетического вкуса, стремления окружать себя прекрасным, создавать его.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учить детей уважительно относиться к окружающим людям, считаться с их делами, интересами, удобствами;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культуру речи: называть взрослых на «вы» и по имени и отчеству; </w:t>
      </w:r>
      <w:r w:rsidRPr="00893FE6">
        <w:rPr>
          <w:rFonts w:ascii="Times New Roman" w:hAnsi="Times New Roman" w:cs="Times New Roman"/>
          <w:sz w:val="24"/>
          <w:szCs w:val="24"/>
        </w:rPr>
        <w:br/>
        <w:t>не перебивать говорящих и выслушивать других; говорить четко, разборчиво, владеть голосом;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культуру деятельности, что подразумевает умение обращаться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игрушками, книгами, личными вещами, имуществом ДОО; умение подготовиться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к предстоящей деятельности, четко и последовательно выполнять и заканчивать ее, </w:t>
      </w:r>
      <w:r w:rsidRPr="00893FE6">
        <w:rPr>
          <w:rFonts w:ascii="Times New Roman" w:hAnsi="Times New Roman" w:cs="Times New Roman"/>
          <w:sz w:val="24"/>
          <w:szCs w:val="24"/>
        </w:rPr>
        <w:br/>
        <w:t>после завершения привести в порядок рабочее место, аккуратно</w:t>
      </w:r>
      <w:r>
        <w:rPr>
          <w:rFonts w:ascii="Times New Roman" w:hAnsi="Times New Roman" w:cs="Times New Roman"/>
          <w:sz w:val="24"/>
          <w:szCs w:val="24"/>
        </w:rPr>
        <w:t xml:space="preserve"> убрать все за собой; привести </w:t>
      </w:r>
      <w:r w:rsidRPr="00893FE6">
        <w:rPr>
          <w:rFonts w:ascii="Times New Roman" w:hAnsi="Times New Roman" w:cs="Times New Roman"/>
          <w:sz w:val="24"/>
          <w:szCs w:val="24"/>
        </w:rPr>
        <w:t>в порядок свою одежду.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Цель </w:t>
      </w:r>
      <w:r w:rsidRPr="00893FE6">
        <w:rPr>
          <w:rFonts w:ascii="Times New Roman" w:hAnsi="Times New Roman" w:cs="Times New Roman"/>
          <w:bCs/>
          <w:sz w:val="24"/>
          <w:szCs w:val="24"/>
        </w:rPr>
        <w:t>эстетического</w:t>
      </w:r>
      <w:r w:rsidRPr="00893FE6">
        <w:rPr>
          <w:rFonts w:ascii="Times New Roman" w:hAnsi="Times New Roman" w:cs="Times New Roman"/>
          <w:sz w:val="24"/>
          <w:szCs w:val="24"/>
        </w:rPr>
        <w:t xml:space="preserve"> воспитания – становление у ребенка ценностного отношения </w:t>
      </w:r>
      <w:r w:rsidRPr="00893FE6">
        <w:rPr>
          <w:rFonts w:ascii="Times New Roman" w:hAnsi="Times New Roman" w:cs="Times New Roman"/>
          <w:sz w:val="24"/>
          <w:szCs w:val="24"/>
        </w:rPr>
        <w:br/>
        <w:t>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 по эстетическому воспитанию предполагают следующее: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выстраивание взаимосвязи художественно-творческой деятельности самих детей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воспитательной работой через развитие восприятия, образных представлений, </w:t>
      </w:r>
      <w:r w:rsidR="0073239E">
        <w:rPr>
          <w:rFonts w:ascii="Times New Roman" w:hAnsi="Times New Roman" w:cs="Times New Roman"/>
          <w:sz w:val="24"/>
          <w:szCs w:val="24"/>
        </w:rPr>
        <w:t xml:space="preserve">воображения </w:t>
      </w:r>
      <w:r w:rsidRPr="00893FE6">
        <w:rPr>
          <w:rFonts w:ascii="Times New Roman" w:hAnsi="Times New Roman" w:cs="Times New Roman"/>
          <w:sz w:val="24"/>
          <w:szCs w:val="24"/>
        </w:rPr>
        <w:t>и творчества;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уважительное отношение к результатам творчества детей, широкое включение </w:t>
      </w:r>
      <w:r w:rsidRPr="00893FE6">
        <w:rPr>
          <w:rFonts w:ascii="Times New Roman" w:hAnsi="Times New Roman" w:cs="Times New Roman"/>
          <w:sz w:val="24"/>
          <w:szCs w:val="24"/>
        </w:rPr>
        <w:br/>
        <w:t>их произведений в жизнь ДОО;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организацию выставок, концертов, создание э</w:t>
      </w:r>
      <w:r w:rsidR="0073239E">
        <w:rPr>
          <w:rFonts w:ascii="Times New Roman" w:hAnsi="Times New Roman" w:cs="Times New Roman"/>
          <w:sz w:val="24"/>
          <w:szCs w:val="24"/>
        </w:rPr>
        <w:t xml:space="preserve">стетической развивающей среды и </w:t>
      </w:r>
      <w:r w:rsidRPr="00893FE6">
        <w:rPr>
          <w:rFonts w:ascii="Times New Roman" w:hAnsi="Times New Roman" w:cs="Times New Roman"/>
          <w:sz w:val="24"/>
          <w:szCs w:val="24"/>
        </w:rPr>
        <w:t>др.;</w:t>
      </w:r>
    </w:p>
    <w:p w:rsidR="00893FE6" w:rsidRPr="00893FE6" w:rsidRDefault="00893FE6" w:rsidP="005C738A">
      <w:pPr>
        <w:numPr>
          <w:ilvl w:val="0"/>
          <w:numId w:val="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чувства прекрасного на основе во</w:t>
      </w:r>
      <w:r w:rsidR="0073239E">
        <w:rPr>
          <w:rFonts w:ascii="Times New Roman" w:hAnsi="Times New Roman" w:cs="Times New Roman"/>
          <w:sz w:val="24"/>
          <w:szCs w:val="24"/>
        </w:rPr>
        <w:t xml:space="preserve">сприятия художественного слова </w:t>
      </w:r>
      <w:r w:rsidRPr="00893FE6">
        <w:rPr>
          <w:rFonts w:ascii="Times New Roman" w:hAnsi="Times New Roman" w:cs="Times New Roman"/>
          <w:sz w:val="24"/>
          <w:szCs w:val="24"/>
        </w:rPr>
        <w:t>на русском и родном языке;</w:t>
      </w:r>
    </w:p>
    <w:p w:rsidR="00893FE6" w:rsidRPr="00893FE6" w:rsidRDefault="00893FE6" w:rsidP="005C738A">
      <w:pPr>
        <w:numPr>
          <w:ilvl w:val="0"/>
          <w:numId w:val="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FB05E8" w:rsidRPr="0073239E" w:rsidRDefault="00FB05E8" w:rsidP="005C738A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239E" w:rsidRDefault="0073239E" w:rsidP="005C738A">
      <w:pPr>
        <w:tabs>
          <w:tab w:val="left" w:pos="993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39E">
        <w:rPr>
          <w:rFonts w:ascii="Times New Roman" w:hAnsi="Times New Roman" w:cs="Times New Roman"/>
          <w:b/>
          <w:sz w:val="24"/>
          <w:szCs w:val="24"/>
        </w:rPr>
        <w:t>2.2. Особенности реализации воспитательного процесса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Главной особенностью реализации Программы является мультикультурный подход.</w:t>
      </w:r>
    </w:p>
    <w:p w:rsid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информации о жизни людей </w:t>
      </w:r>
      <w:r w:rsidRPr="0073239E">
        <w:rPr>
          <w:rFonts w:ascii="Times New Roman" w:hAnsi="Times New Roman" w:cs="Times New Roman"/>
          <w:sz w:val="24"/>
          <w:szCs w:val="24"/>
        </w:rPr>
        <w:lastRenderedPageBreak/>
        <w:t>в разных уголках земного шара расширился. Надписи на разных языках, представители иных народов рядом с нами, поездки по России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Такое сочетание сходства и разнообразия заставляет думать о мультикультурном воспитании, о привитии терпимости и любознательности по отношению к представителям иных языков, этнических, культурных традиций. Следует не просто узнавать новое, но вступать с ним в контакт, взаимодействовать, становиться активным потребителем международной культуры.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Собирая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подчеркивает, что изображение неполно без какой-то одной краски, что целое получается только тогда, когда все они вместе на холсте, и т.п. Абсолютно недопустима травля, издевательства над детьми внутри детского коллектива.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Современное общество определяется многоязычием и мультикультурностью, которые характеризуют и любой детский сад, и окружающую среду в целом. Все народы обладают особыми традициями, своими культурными практиками,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Все взрослые учитывают особенности детского возраста; в каждом регионе с детьми обязательно говорят о нормах поведения, о нравственных проблемах, предлагают соответствующие возрасту игрушки, игры, одежду, забавы, занятия, развлечения, способы общения, потешки, стихи, песни, книги и т.п. Этими вещами можно делиться друг с другом, и это всегда вызывает большой интерес.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Описание культуры детства меняется в зависимости от эпохи, обязательно сохраняя часть векового наследия, но включая и новые черты. Так, постоянно обновляются списки рекомендуемых для чтения книг, пополняясь 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рассказывают об особенностях жизни в разных регионах. Благодаря Интернету свежие материалы по данному разделу программы быстро становятся общедоступными.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Другая особенность этого раздела: родители могут стать помощниками воспитателей, если будут сами активно демонстрировать детям новые материалы по Программе, принимать участие в подготовке мероприятий, связанных со знакомством с разными культурами, создавать экспозиции, посвященные различным регионам мира, расширяя кругозор дошкольников. Взрослые устраивают фольклорные праздники, посвященные культурам разных народов России и мира, в ходе которых можно попробовать блюда кухни этих народов, посмотреть фотографии, узнать об обычаях, почитать сказки, поиграть в игры. Вспоминая о том, где бывали, показывают и дают </w:t>
      </w:r>
      <w:r w:rsidRPr="0073239E">
        <w:rPr>
          <w:rFonts w:ascii="Times New Roman" w:hAnsi="Times New Roman" w:cs="Times New Roman"/>
          <w:sz w:val="24"/>
          <w:szCs w:val="24"/>
        </w:rPr>
        <w:lastRenderedPageBreak/>
        <w:t>потрогать сувениры, посмотреть видеофильмы, примерить национальный головной убор, срисовать узор.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Интеркультурность должна сквозным мотивом проходить через всю педагогическую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занятиях по ознакомлению с окружающим дети видят разнообразие климатических зон и сообразность образа жизни народов данному климату. Например, сравнивают вид домов и материалы, из которых они построены; зимнюю и летнюю одежду; вид и устройство постели, погремушек, посуды, средств передвижения. Приглашая в ДОО представителей разных культур, дети узнают о том, как живут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рассказывают и т.п. По возможности дети могут устраивать скайп-мосты, обмениваться рисунками и переписываться с детскими садами, представляющими разные культуры, в результате чего приобретенные навыки межкультурной коммуникации опробуются на практике.</w:t>
      </w:r>
    </w:p>
    <w:p w:rsid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Поскольку все дошкольные организации РФ стали мультикультурными,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</w:t>
      </w:r>
      <w:r w:rsidR="00532ACF">
        <w:rPr>
          <w:rFonts w:ascii="Times New Roman" w:hAnsi="Times New Roman" w:cs="Times New Roman"/>
          <w:sz w:val="24"/>
          <w:szCs w:val="24"/>
        </w:rPr>
        <w:t>разными странами и республиками РФ</w:t>
      </w:r>
      <w:r w:rsidRPr="0073239E">
        <w:rPr>
          <w:rFonts w:ascii="Times New Roman" w:hAnsi="Times New Roman" w:cs="Times New Roman"/>
          <w:sz w:val="24"/>
          <w:szCs w:val="24"/>
        </w:rPr>
        <w:t>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народного и академического искусства. Изучение элементов второго языка, знакомство с людьми, говорящими на нем, с его культурой воспитывает в детях толерантность, уважение к другому человеку, к иной культуре, широту взглядов.</w:t>
      </w:r>
    </w:p>
    <w:p w:rsidR="0073239E" w:rsidRDefault="0073239E" w:rsidP="005C738A">
      <w:pPr>
        <w:tabs>
          <w:tab w:val="left" w:pos="33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3239E" w:rsidRPr="00356457" w:rsidRDefault="0073239E" w:rsidP="005C738A">
      <w:pPr>
        <w:tabs>
          <w:tab w:val="left" w:pos="334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39E">
        <w:rPr>
          <w:rFonts w:ascii="Times New Roman" w:hAnsi="Times New Roman" w:cs="Times New Roman"/>
          <w:b/>
          <w:sz w:val="24"/>
          <w:szCs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ДОО. 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Взаимодействие детского сада с семьей реализуется на основе единых для всех направлений Программы принципов, преломленных с позиции взаимодействия общественного и семейного институтов воспитания: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психологической комфортности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деятельности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целостности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минимакса — дифференцированный подход к каждой семье, разноуровневое тактическое (помощь, взаимодействие) и содержательное многообразие в общении с родителями;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lastRenderedPageBreak/>
        <w:t>принцип вариативности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непрерывности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творчества</w:t>
      </w:r>
    </w:p>
    <w:p w:rsid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D669CB">
        <w:rPr>
          <w:rFonts w:ascii="Times New Roman" w:hAnsi="Times New Roman" w:cs="Times New Roman"/>
          <w:sz w:val="24"/>
          <w:szCs w:val="24"/>
        </w:rPr>
        <w:t>Программа основывается на убеждении, что вовлечение семей чрезвычайно важно для обогащения развития детей в детском саду и для использования уже имеющихся интересов и знаний ребенка, источником которых является его семья.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Педагоги не просто «работают с семьями» - они вовлекают их в образовательный процесс и жизнедеятельность детского сада, целенаправленно и планомерно выстраивают с родителями доверительные, партнерские отношения. Этого можно достигнуть только при соблюдении определенных условий с обеих сторон, и одно из этих условий - взаимное информирование о ребенке и разумное использование полученной информации педагогами и родителями в интересах детей.</w:t>
      </w:r>
    </w:p>
    <w:p w:rsid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Программа исходит из того, что ребенок живет в семье, её влияние - основа развития и воспитания, её законы и ценности приоритетны. Маленькие дети чрезвычайно зависимы от своей семьи. Семья обеспечивает ребенку в этом возрасте и еще долгие годы будет поддерживать такие важные составляющие жизни, как физическое и эмоциональное благополучие, условия для развития, готовность принимать малыша таким, какой он есть, прощать ему то, за что могут осудить другие. Поэтому очень важно, чтобы персонал детского сада - от заведующей до младшего воспитателя - признавал главенствующую роль семьи.Поэтому важно выстраивать с семьями партнерские отношения, основанные на доверии и взаимной информации о ребенке. </w:t>
      </w:r>
    </w:p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Цель работы- привлечь родителей к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 w:rsidRPr="00D669CB">
        <w:rPr>
          <w:rFonts w:ascii="Times New Roman" w:hAnsi="Times New Roman" w:cs="Times New Roman"/>
          <w:sz w:val="24"/>
          <w:szCs w:val="24"/>
        </w:rPr>
        <w:t xml:space="preserve"> деятельности, сделав их активными участниками педагогического процесса, оказывая им помощь в реализации ответственности за воспитание и обучение детей, т.к. именно они являются гарантами реализации прав ребенка на уход, присмотр и оздоровление, воспитание и обучении.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Задачи: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анализ социального статуса родителей и семей, позволяющих вести более целенаправленную и конкретную работу с различными категориями родителей;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приобщение родителей к жизни детского сада;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повышение педагогической культуры родителей, их психолого-педагогическое просвещение;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сопровождение семьи в течении всего периода пребывания ребенка в детском саду.</w:t>
      </w:r>
    </w:p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Основные направления и формы взаимодействия с семьей</w:t>
      </w:r>
    </w:p>
    <w:p w:rsidR="00D669CB" w:rsidRP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1)</w:t>
      </w:r>
      <w:r w:rsidRPr="00D669CB">
        <w:rPr>
          <w:rFonts w:ascii="Times New Roman" w:hAnsi="Times New Roman" w:cs="Times New Roman"/>
          <w:sz w:val="24"/>
          <w:szCs w:val="24"/>
        </w:rPr>
        <w:tab/>
        <w:t>Взаимное информирование между семьей и детским садом</w:t>
      </w:r>
    </w:p>
    <w:p w:rsidR="00D669CB" w:rsidRP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2)</w:t>
      </w:r>
      <w:r w:rsidRPr="00D669CB">
        <w:rPr>
          <w:rFonts w:ascii="Times New Roman" w:hAnsi="Times New Roman" w:cs="Times New Roman"/>
          <w:sz w:val="24"/>
          <w:szCs w:val="24"/>
        </w:rPr>
        <w:tab/>
        <w:t>Непрерывное образование и самообразование взрослых</w:t>
      </w:r>
    </w:p>
    <w:p w:rsid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3)</w:t>
      </w:r>
      <w:r w:rsidRPr="00D669CB">
        <w:rPr>
          <w:rFonts w:ascii="Times New Roman" w:hAnsi="Times New Roman" w:cs="Times New Roman"/>
          <w:sz w:val="24"/>
          <w:szCs w:val="24"/>
        </w:rPr>
        <w:tab/>
        <w:t>Совместная деятельность детей, педагогов и родителей</w:t>
      </w:r>
      <w:r w:rsidR="00532ACF">
        <w:rPr>
          <w:rFonts w:ascii="Times New Roman" w:hAnsi="Times New Roman" w:cs="Times New Roman"/>
          <w:sz w:val="24"/>
          <w:szCs w:val="24"/>
        </w:rPr>
        <w:t xml:space="preserve"> (таблица 12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49"/>
      <w:r w:rsidRPr="00D669CB">
        <w:rPr>
          <w:rFonts w:ascii="Times New Roman" w:hAnsi="Times New Roman" w:cs="Times New Roman"/>
          <w:sz w:val="24"/>
          <w:szCs w:val="24"/>
        </w:rPr>
        <w:t>Родителям предоставляется возможность  участия во всех аспектах деятельности детского сада, в том числе быть Помощниками в воспитателя в организации образовательной деятельности (работа в Центрах активности). И что очень важно для самих педагогов - они получают шанс на улучшение  результатов своей профессиональной работы.</w:t>
      </w:r>
      <w:bookmarkEnd w:id="2"/>
      <w:r w:rsidRPr="00D669CB">
        <w:rPr>
          <w:rFonts w:ascii="Times New Roman" w:hAnsi="Times New Roman" w:cs="Times New Roman"/>
          <w:sz w:val="24"/>
          <w:szCs w:val="24"/>
        </w:rPr>
        <w:t xml:space="preserve"> Ведь многие родители могут принести с собой высокий уровень образования, творческий потенциал, и даже просто жизненную мудрость, опыт. 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Вовлечение семьи приносит пользу, прежде всего, самим </w:t>
      </w:r>
      <w:r w:rsidRPr="00D669CB">
        <w:rPr>
          <w:rFonts w:ascii="Times New Roman" w:hAnsi="Times New Roman" w:cs="Times New Roman"/>
          <w:i/>
          <w:sz w:val="24"/>
          <w:szCs w:val="24"/>
        </w:rPr>
        <w:t>родителям</w:t>
      </w:r>
      <w:r w:rsidRPr="00D669CB">
        <w:rPr>
          <w:rFonts w:ascii="Times New Roman" w:hAnsi="Times New Roman" w:cs="Times New Roman"/>
          <w:sz w:val="24"/>
          <w:szCs w:val="24"/>
        </w:rPr>
        <w:t>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эмоциональная вовлеченность позволяет родителям чувствовать себяпродуктивными, энергичными, причастными к образованию своего ребенка;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lastRenderedPageBreak/>
        <w:t>физическая вовлеченность позволяет им сформировать новые умения, забыть о беспокойствах, познакомиться с другими людьми, повеселиться;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непосредственное присутствие в группе в качестве Помощника воспитателя приносит дает  возможность поработать в профессиональной среде помогает родителям лучше разобраться вопросах развития детей, научиться некоторым «премудростям» работы с детьми и дома применять полученные навыки;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наблюдения за своими детьми на фоне других детей позволяют им понять, что все дети разные, что не нужно сравнивать одних детей с другими, а надо видеть и оценивать развитие одного ребенка раньше и теперь;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 процессе вовлеченности в дело группы родители убеждаются, насколько многому дети учатся через игру, через занятия в центрах активности и познавательную деятельность, решая проблемы, замышляя и осуществляя вместе с другими детьми свои идеи и проекты, как учатся самооценке;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родители оценивают важность предоставления ребенку права на выбор своих занятий для развития альтернативного мышления, для анализа ситуации и возможностей, они смогут наблюдать, как преуспевают в социальном развитии дети - находят друзей, учатся работать вместе с другими детьми, как они учатся друг у друга.</w:t>
      </w:r>
    </w:p>
    <w:p w:rsidR="00D669CB" w:rsidRPr="00D669CB" w:rsidRDefault="00D669CB" w:rsidP="005C738A">
      <w:pPr>
        <w:tabs>
          <w:tab w:val="left" w:pos="0"/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Вовлечение семьи приносит пользу и </w:t>
      </w:r>
      <w:r w:rsidRPr="00D669CB">
        <w:rPr>
          <w:rFonts w:ascii="Times New Roman" w:hAnsi="Times New Roman" w:cs="Times New Roman"/>
          <w:i/>
          <w:sz w:val="24"/>
          <w:szCs w:val="24"/>
        </w:rPr>
        <w:t>детям: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общаются с семьями других детей, которые представляют разнообразные культуры, что даёт возможность более глубокого понимания других культур;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каждый ребенок получает возможность получить больше внимания от взрослых, так как меняется соотношение детей и взрослых в группе;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как правило, улучшается отношение и доверие к детскому саду со стороны детей, укрепляется чувство защищенности в процессе совместной работы педагогического коллектива и родителей;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расширяется круг взрослых, которые выступают для детей в качестве источника знаний и опыта;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дети получают дополнительные стимулы в своем стремлении к достижению успеха.</w:t>
      </w:r>
    </w:p>
    <w:p w:rsidR="00D669CB" w:rsidRPr="00D669CB" w:rsidRDefault="00D669CB" w:rsidP="005C738A">
      <w:pPr>
        <w:tabs>
          <w:tab w:val="left" w:pos="0"/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Реальную пользу от вовлечения семьи в образовательный процесс имеют и сами </w:t>
      </w:r>
      <w:r w:rsidRPr="00D669CB">
        <w:rPr>
          <w:rFonts w:ascii="Times New Roman" w:hAnsi="Times New Roman" w:cs="Times New Roman"/>
          <w:i/>
          <w:sz w:val="24"/>
          <w:szCs w:val="24"/>
        </w:rPr>
        <w:t>воспитатели</w:t>
      </w:r>
      <w:r w:rsidRPr="00D669CB">
        <w:rPr>
          <w:rFonts w:ascii="Times New Roman" w:hAnsi="Times New Roman" w:cs="Times New Roman"/>
          <w:sz w:val="24"/>
          <w:szCs w:val="24"/>
        </w:rPr>
        <w:t>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получают еще одного взрослого заинтересованного человека, который может занять детей в каком-то центре;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могут попросить Помощника понаблюдать за тем, как и с кем играют дети и обсудить с ним результаты этих наблюдений. Это поможет педагогам лучше планировать свою работу;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могут рассчитывать на использование увлечений, талантов, знаний и интересов родителей для обогащения содержания своей работы с детьми, а также использовать потенциал старших братьев и сестер, бабушек и дедушек;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вовлечение членов семьи в образовательный процесс в группе позволяет педагогам быть уверенными, что родители будут помогать детям закреплять полученные знания дома;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возникает более тесное общение родителей друг с другом, что способствует поддержке программы и совместных проектов детей и взрослых;</w:t>
      </w:r>
    </w:p>
    <w:p w:rsid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педагоги могут уверенно рассчитывать на то, что родители будут охотнее отзываться на просьбы воспитателей о помощи в формировании каких-то учебных </w:t>
      </w:r>
      <w:r w:rsidRPr="00D669CB">
        <w:rPr>
          <w:rFonts w:ascii="Times New Roman" w:hAnsi="Times New Roman" w:cs="Times New Roman"/>
          <w:sz w:val="24"/>
          <w:szCs w:val="24"/>
        </w:rPr>
        <w:lastRenderedPageBreak/>
        <w:t>материалов, игрушек, книг, поскольку убедились в эффективности работы с ними в группе.</w:t>
      </w:r>
    </w:p>
    <w:p w:rsidR="00D669CB" w:rsidRPr="00D669CB" w:rsidRDefault="00356457" w:rsidP="005C738A">
      <w:pPr>
        <w:tabs>
          <w:tab w:val="left" w:pos="709"/>
        </w:tabs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</w:t>
      </w:r>
      <w:r w:rsidR="00532ACF">
        <w:rPr>
          <w:rFonts w:ascii="Times New Roman" w:hAnsi="Times New Roman" w:cs="Times New Roman"/>
          <w:sz w:val="24"/>
          <w:szCs w:val="24"/>
        </w:rPr>
        <w:t>лица 12</w:t>
      </w:r>
      <w:r w:rsidR="00D669CB">
        <w:rPr>
          <w:rFonts w:ascii="Times New Roman" w:hAnsi="Times New Roman" w:cs="Times New Roman"/>
          <w:sz w:val="24"/>
          <w:szCs w:val="24"/>
        </w:rPr>
        <w:t>.</w:t>
      </w:r>
    </w:p>
    <w:p w:rsidR="00D669CB" w:rsidRPr="00D669CB" w:rsidRDefault="00D669CB" w:rsidP="005C738A">
      <w:pPr>
        <w:tabs>
          <w:tab w:val="left" w:pos="70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9CB">
        <w:rPr>
          <w:rFonts w:ascii="Times New Roman" w:hAnsi="Times New Roman" w:cs="Times New Roman"/>
          <w:b/>
          <w:sz w:val="24"/>
          <w:szCs w:val="24"/>
        </w:rPr>
        <w:t>Формы вовлечения семьи</w:t>
      </w:r>
    </w:p>
    <w:tbl>
      <w:tblPr>
        <w:tblW w:w="9356" w:type="dxa"/>
        <w:tblInd w:w="5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58" w:type="dxa"/>
        </w:tblCellMar>
        <w:tblLook w:val="04A0"/>
      </w:tblPr>
      <w:tblGrid>
        <w:gridCol w:w="3969"/>
        <w:gridCol w:w="5387"/>
      </w:tblGrid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Реальное участие родителей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жизни ДОУ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Формы участия</w:t>
            </w:r>
          </w:p>
        </w:tc>
      </w:tr>
      <w:tr w:rsidR="00D669CB" w:rsidRPr="00D669CB" w:rsidTr="00532ACF">
        <w:trPr>
          <w:trHeight w:val="840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проведении мониторинговых исследований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Социологический опрос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Интервьюирование</w:t>
            </w:r>
          </w:p>
        </w:tc>
      </w:tr>
      <w:tr w:rsidR="00D669CB" w:rsidRPr="00D669CB" w:rsidTr="00532ACF">
        <w:trPr>
          <w:trHeight w:val="702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создании условий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в субботниках по благоустройству территории.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Помощь в создании предметно-развивающей среды</w:t>
            </w:r>
          </w:p>
        </w:tc>
      </w:tr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9F3A34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управлении ДОО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 родительского комитета</w:t>
            </w:r>
          </w:p>
        </w:tc>
      </w:tr>
      <w:tr w:rsidR="00D669CB" w:rsidRPr="00D669CB" w:rsidTr="00532ACF">
        <w:trPr>
          <w:trHeight w:val="1998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просветительской деятельности, направленной на  повышение педагогич. культуры, расширение информационного поля родителей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-наглядная информация (стенды, папки-передвижки, се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мейные и групповые фотоальбомы;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-памятки;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-информация на  сайте ДОУ;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-консультации, семинары, конференции;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 распространение опыта семейного воспитания;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-родительские собрания.</w:t>
            </w:r>
          </w:p>
        </w:tc>
      </w:tr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воспитательно-образов.процессе ДОУ, направленном на установление сотрудничества и партнерских отношений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532ACF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 w:rsidR="00D669CB"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 открытых дверей.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Дни здоровья.</w:t>
            </w:r>
          </w:p>
          <w:p w:rsid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Недели творчества</w:t>
            </w:r>
          </w:p>
          <w:p w:rsidR="009F3A34" w:rsidRPr="00D669CB" w:rsidRDefault="009F3A34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Клубные часы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, досуги</w:t>
            </w: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в творческих выставках, смотрах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конкурсах, проектах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, акциях</w:t>
            </w:r>
          </w:p>
        </w:tc>
      </w:tr>
    </w:tbl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Наличие плана работы с родителями является обязательной составляющей годового плана </w:t>
      </w:r>
      <w:r w:rsidR="009F3A34">
        <w:rPr>
          <w:rFonts w:ascii="Times New Roman" w:hAnsi="Times New Roman" w:cs="Times New Roman"/>
          <w:sz w:val="24"/>
          <w:szCs w:val="24"/>
        </w:rPr>
        <w:t>ДОО</w:t>
      </w:r>
      <w:r w:rsidRPr="00D669CB">
        <w:rPr>
          <w:rFonts w:ascii="Times New Roman" w:hAnsi="Times New Roman" w:cs="Times New Roman"/>
          <w:sz w:val="24"/>
          <w:szCs w:val="24"/>
        </w:rPr>
        <w:t xml:space="preserve">, принципиально важным аспектом его деятельности. </w:t>
      </w:r>
    </w:p>
    <w:p w:rsidR="006E6E96" w:rsidRDefault="006E6E96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F16482" w:rsidRDefault="00F16482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9F3A34" w:rsidRDefault="009F3A34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9F3A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lastRenderedPageBreak/>
        <w:t>ОРГАНИЗАЦИОННЫЙ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 РАЗДЕЛ</w:t>
      </w:r>
    </w:p>
    <w:p w:rsidR="005C738A" w:rsidRPr="009F3A34" w:rsidRDefault="005C738A" w:rsidP="005C738A">
      <w:pPr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</w:p>
    <w:p w:rsidR="009F3A34" w:rsidRPr="009F3A34" w:rsidRDefault="009F3A34" w:rsidP="005C738A">
      <w:pPr>
        <w:ind w:firstLine="70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9F3A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3.1. Общие требования к условиям реализации Программы воспитания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Программа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для нее воспитательно</w:t>
      </w:r>
      <w:r w:rsidR="006E6E96">
        <w:rPr>
          <w:rFonts w:ascii="Times New Roman" w:hAnsi="Times New Roman" w:cs="Times New Roman"/>
          <w:sz w:val="24"/>
          <w:szCs w:val="24"/>
        </w:rPr>
        <w:t>-</w:t>
      </w:r>
      <w:r w:rsidRPr="009F3A34">
        <w:rPr>
          <w:rFonts w:ascii="Times New Roman" w:hAnsi="Times New Roman" w:cs="Times New Roman"/>
          <w:sz w:val="24"/>
          <w:szCs w:val="24"/>
        </w:rPr>
        <w:t>значимые виды совместной деятельности.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Уклад ДОО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взаимодействие с родителями по вопросам воспитания;</w:t>
      </w:r>
    </w:p>
    <w:p w:rsidR="0073239E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учет индивидуальных особенностей детей дошкольного возраста, в интересах которых реализуется Программа (возрастных, физических, психологических, национальных и пр.).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Уклад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строится по трем линиям: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совместной деятельности ребенка и взрослого», в ходе которой формируются нравственные, этические,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ребенка», который самостоятельно действует, творит, получает опыт деятельности, в особенности – игровой.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Pr="00C029C9" w:rsidRDefault="00C029C9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9C9">
        <w:rPr>
          <w:rFonts w:ascii="Times New Roman" w:hAnsi="Times New Roman" w:cs="Times New Roman"/>
          <w:b/>
          <w:sz w:val="24"/>
          <w:szCs w:val="24"/>
        </w:rPr>
        <w:t>3.2. Взаимодействия взрослого с детьми. События ДОО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Воспитательное событие</w:t>
      </w:r>
      <w:r w:rsidR="00532ACF">
        <w:rPr>
          <w:rFonts w:ascii="Times New Roman" w:hAnsi="Times New Roman" w:cs="Times New Roman"/>
          <w:sz w:val="24"/>
          <w:szCs w:val="24"/>
        </w:rPr>
        <w:t xml:space="preserve"> - Ситуация месяца</w:t>
      </w:r>
      <w:r w:rsidRPr="00C029C9">
        <w:rPr>
          <w:rFonts w:ascii="Times New Roman" w:hAnsi="Times New Roman" w:cs="Times New Roman"/>
          <w:sz w:val="24"/>
          <w:szCs w:val="24"/>
        </w:rPr>
        <w:t xml:space="preserve"> – это спроектированная взро</w:t>
      </w:r>
      <w:r>
        <w:rPr>
          <w:rFonts w:ascii="Times New Roman" w:hAnsi="Times New Roman" w:cs="Times New Roman"/>
          <w:sz w:val="24"/>
          <w:szCs w:val="24"/>
        </w:rPr>
        <w:t xml:space="preserve">слым образовательная ситуация. </w:t>
      </w:r>
      <w:r w:rsidRPr="00C029C9">
        <w:rPr>
          <w:rFonts w:ascii="Times New Roman" w:hAnsi="Times New Roman" w:cs="Times New Roman"/>
          <w:sz w:val="24"/>
          <w:szCs w:val="24"/>
        </w:rPr>
        <w:t xml:space="preserve">В каждом воспитательном событии педагог продумывает </w:t>
      </w:r>
      <w:r w:rsidRPr="00C029C9">
        <w:rPr>
          <w:rFonts w:ascii="Times New Roman" w:hAnsi="Times New Roman" w:cs="Times New Roman"/>
          <w:sz w:val="24"/>
          <w:szCs w:val="24"/>
        </w:rPr>
        <w:lastRenderedPageBreak/>
        <w:t>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планом воспитательной работы ДОО, группы, ситуацией развития конкретного ребенка.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Проектирование событий в ДОО возможно в следующих формах: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разработка и реализация значимых событий в ведущих видах деятельности (спектакль, построение эксперимента, совместное конструирование, спортивные игры и др.);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проектирование встреч, общения детей со с</w:t>
      </w:r>
      <w:r>
        <w:rPr>
          <w:rFonts w:ascii="Times New Roman" w:hAnsi="Times New Roman" w:cs="Times New Roman"/>
          <w:sz w:val="24"/>
          <w:szCs w:val="24"/>
        </w:rPr>
        <w:t xml:space="preserve">таршими, младшими, ровесниками, </w:t>
      </w:r>
      <w:r w:rsidRPr="00C029C9">
        <w:rPr>
          <w:rFonts w:ascii="Times New Roman" w:hAnsi="Times New Roman" w:cs="Times New Roman"/>
          <w:sz w:val="24"/>
          <w:szCs w:val="24"/>
        </w:rPr>
        <w:t>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России;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создание творческих детско-взрослых пр</w:t>
      </w:r>
      <w:r w:rsidR="00355512">
        <w:rPr>
          <w:rFonts w:ascii="Times New Roman" w:hAnsi="Times New Roman" w:cs="Times New Roman"/>
          <w:sz w:val="24"/>
          <w:szCs w:val="24"/>
        </w:rPr>
        <w:t>оектов.</w:t>
      </w:r>
    </w:p>
    <w:p w:rsidR="00C029C9" w:rsidRPr="00C029C9" w:rsidRDefault="00355512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512">
        <w:rPr>
          <w:rFonts w:ascii="Times New Roman" w:hAnsi="Times New Roman" w:cs="Times New Roman"/>
          <w:sz w:val="24"/>
          <w:szCs w:val="24"/>
        </w:rPr>
        <w:t>На основе системы спроектированных событий в ДОО каждый педагог планирует работу с группой в целом, с подгруппами детей, с каждым ребенком.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2C9F" w:rsidRPr="00682C9F" w:rsidRDefault="00682C9F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3.2.1. </w:t>
      </w:r>
      <w:r w:rsidRPr="00682C9F">
        <w:rPr>
          <w:rFonts w:ascii="Times New Roman" w:hAnsi="Times New Roman" w:cs="Times New Roman"/>
          <w:b/>
          <w:bCs/>
          <w:sz w:val="24"/>
          <w:szCs w:val="24"/>
        </w:rPr>
        <w:t>Виды, формы воспитательной деятельности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Творческие соревнования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способствуют художественно–эстетическому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сопереживанию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  <w:r w:rsidRPr="00682C9F">
        <w:rPr>
          <w:rFonts w:ascii="Times New Roman" w:hAnsi="Times New Roman" w:cs="Times New Roman"/>
          <w:sz w:val="24"/>
          <w:szCs w:val="24"/>
        </w:rPr>
        <w:br/>
        <w:t xml:space="preserve">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682C9F" w:rsidRPr="00682C9F">
        <w:rPr>
          <w:rFonts w:ascii="Times New Roman" w:hAnsi="Times New Roman" w:cs="Times New Roman"/>
          <w:sz w:val="24"/>
          <w:szCs w:val="24"/>
        </w:rPr>
        <w:t>ворческие соревнования</w:t>
      </w:r>
      <w:r>
        <w:rPr>
          <w:rFonts w:ascii="Times New Roman" w:hAnsi="Times New Roman" w:cs="Times New Roman"/>
          <w:sz w:val="24"/>
          <w:szCs w:val="24"/>
        </w:rPr>
        <w:t xml:space="preserve">проводятся 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в различных формах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конкурсы,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выставки,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фестивали.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-соревнования,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-олимпиады,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-акции и другое.</w:t>
      </w:r>
    </w:p>
    <w:p w:rsidR="00682C9F" w:rsidRPr="00682C9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помогает подготовиться семье к успешному участию в конкурсе, консультирует родителей по созданию условий, мотивации, помогают в подготовке. Педагогам приходится учиться видеть домашние условия и возможности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Праздники</w:t>
      </w:r>
      <w:r w:rsidR="00C933DF">
        <w:rPr>
          <w:rFonts w:ascii="Times New Roman" w:hAnsi="Times New Roman" w:cs="Times New Roman"/>
          <w:b/>
          <w:bCs/>
          <w:sz w:val="24"/>
          <w:szCs w:val="24"/>
        </w:rPr>
        <w:t xml:space="preserve"> (досуги, развлечения)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Во-вторых, праздник – это возможность для родителей получить представление о том, какие у ребенка взаимоотношения с коллективом и с другими детьми.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В-третьих,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 Помимо этого педагоги могут оценить поведение ребенка в коллективе: насколько он общителен, не стесняется ли он, и достаточно ли он дисциплинирован.</w:t>
      </w:r>
    </w:p>
    <w:p w:rsidR="00682C9F" w:rsidRPr="00682C9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организует праздники в форме тематических мероприятий, утренников. Конкретная форма проведения праздника определяется календарным планом воспитательной р</w:t>
      </w:r>
      <w:r w:rsidR="00E32CC8">
        <w:rPr>
          <w:rFonts w:ascii="Times New Roman" w:hAnsi="Times New Roman" w:cs="Times New Roman"/>
          <w:sz w:val="24"/>
          <w:szCs w:val="24"/>
        </w:rPr>
        <w:t>аботы МБДОУ №5</w:t>
      </w:r>
      <w:r w:rsidR="00532ACF">
        <w:rPr>
          <w:rFonts w:ascii="Times New Roman" w:hAnsi="Times New Roman" w:cs="Times New Roman"/>
          <w:sz w:val="24"/>
          <w:szCs w:val="24"/>
        </w:rPr>
        <w:t>4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Фольклорные мероприятия</w:t>
      </w:r>
      <w:r w:rsidR="00532AC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Фольклорные мероприятия могут пересекаться с праздниками, но существенно отличаются от остальных воспитательных мероприятий детского сада тем, что направлены на раскрытие социокультурных ценностей нашего народа, знакомство детей с отечественными традициями и праздниками, многообразием стран и народов мира, их обычаями.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lastRenderedPageBreak/>
        <w:t>При проведении фольклорного мероприятия важно продумать его форму и сценарий. Например, это могут быть «</w:t>
      </w:r>
      <w:r w:rsidR="00C933DF">
        <w:rPr>
          <w:rFonts w:ascii="Times New Roman" w:hAnsi="Times New Roman" w:cs="Times New Roman"/>
          <w:sz w:val="24"/>
          <w:szCs w:val="24"/>
        </w:rPr>
        <w:t>Масленница</w:t>
      </w:r>
      <w:r w:rsidRPr="00682C9F">
        <w:rPr>
          <w:rFonts w:ascii="Times New Roman" w:hAnsi="Times New Roman" w:cs="Times New Roman"/>
          <w:sz w:val="24"/>
          <w:szCs w:val="24"/>
        </w:rPr>
        <w:t>», «</w:t>
      </w:r>
      <w:r w:rsidR="00C933DF">
        <w:rPr>
          <w:rFonts w:ascii="Times New Roman" w:hAnsi="Times New Roman" w:cs="Times New Roman"/>
          <w:sz w:val="24"/>
          <w:szCs w:val="24"/>
        </w:rPr>
        <w:t>Науруз</w:t>
      </w:r>
      <w:r w:rsidRPr="00682C9F">
        <w:rPr>
          <w:rFonts w:ascii="Times New Roman" w:hAnsi="Times New Roman" w:cs="Times New Roman"/>
          <w:sz w:val="24"/>
          <w:szCs w:val="24"/>
        </w:rPr>
        <w:t>», «</w:t>
      </w:r>
      <w:r w:rsidR="00C933DF">
        <w:rPr>
          <w:rFonts w:ascii="Times New Roman" w:hAnsi="Times New Roman" w:cs="Times New Roman"/>
          <w:sz w:val="24"/>
          <w:szCs w:val="24"/>
        </w:rPr>
        <w:t>Сабантуй</w:t>
      </w:r>
      <w:r w:rsidRPr="00682C9F">
        <w:rPr>
          <w:rFonts w:ascii="Times New Roman" w:hAnsi="Times New Roman" w:cs="Times New Roman"/>
          <w:sz w:val="24"/>
          <w:szCs w:val="24"/>
        </w:rPr>
        <w:t xml:space="preserve">». После этого выстраивается композиция, определяется очередность развития событий, кульминация мероприятия. Сценарий завершается развязкой. Конкретная форма проведения фольклорного мероприятия определяется календарным планом воспитательной работы </w:t>
      </w:r>
      <w:r w:rsidR="00C933DF">
        <w:rPr>
          <w:rFonts w:ascii="Times New Roman" w:hAnsi="Times New Roman" w:cs="Times New Roman"/>
          <w:sz w:val="24"/>
          <w:szCs w:val="24"/>
        </w:rPr>
        <w:t>ДОУ.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Педагоги, занятые в организации фольклорного мероприятия должны учитывать важность поисковых действий и предварительной работы, построенных в каждом случае на взаимодействии и сотрудничестве взрослых и дошкольников. Например, показать ребенку историю народной игрушки (игрушки разных народов России, где их изготовляют; особенности народных деревянных, глиняных, соломенных, тряпичных игрушек и т. д.) невозможно без посещения музеев, выставок, конкурсов.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 основе фольклорных мероприятий лежит комплексный подход к воспитанию и развитию дошкольников: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формирование духовно-нравственных норм и ценностей;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раскрепощение, снятие эмоционального напряжения;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социализация, развитие коммуникативных навыков.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 процессе проведения фольклорного мероприятия ребенок участвует в разных видах деятельности, организованных согласно принципам природосообразности детей: игровой, музыкальной, театрализованной и коммуникативной.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33DF">
        <w:rPr>
          <w:rFonts w:ascii="Times New Roman" w:hAnsi="Times New Roman" w:cs="Times New Roman"/>
          <w:b/>
          <w:sz w:val="24"/>
          <w:szCs w:val="24"/>
        </w:rPr>
        <w:t>Клубный час.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«Клубный час» – педагогическая технология, направленная на развитие саморегуляции (произвольности) поведения, умения планировать деятельность, оценивать результаты.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Цели, задачи «Клубного часа»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воспитывать у детей самостоятельность и ответственность;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-учить детей ориентироваться в пространстве;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воспитывать дружеские отношения между детьми различного возраста, уважительное отношение к окружающим;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формировать умение  проявлять инициативу в заботе об окружающих, с благодарностью относиться к помощи и знакам внимания;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-формировать умение планировать свои действия и оценивать их результаты;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учить детей вежливо выражать свою просьбу, благодарить за оказанную услугу;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развивать стремление детей выражать свое отношение к окружающему, самостоятельно находить для этого различные речевые средства;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-формировать умение решать сорные вопросы и улаживать конфликты;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 поощрять попытки ребенка осознано делиться с педагогом и другими детьми разнообразным впечатлениям; 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помогать  приобретать жизненный опыт, переживания, необходимые для самоопределения и саморегуляции.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Виды клубного часа, формы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Свободный клубный час – дети свободно перемещаются по всей территории детского сада (в помещении или на участке) и самостоятельно организуют разновозрастное общение по интересам.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Тематический клубный час, в основу которого положена идея развития детей по одной определённой теме в рамках тематического планирования, знаменательных дат, праздников и т. д.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lastRenderedPageBreak/>
        <w:t>Деятельностный клубный час, в основу которого положено самоопределение ребенка в выборе различных видов деятельности.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Группообразование—дети объединяются в группы (команды) для развития групповых навыков.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Квест – дети (в группе или по одиночке), перемещаясь по территории детского сада (в помещении или на участке), решают какую-либо задачу, выполняют задания по специальному маршруту или схеме.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Основные направления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клубов</w:t>
      </w:r>
      <w:r w:rsidRPr="00C933DF">
        <w:rPr>
          <w:rFonts w:ascii="Times New Roman" w:hAnsi="Times New Roman" w:cs="Times New Roman"/>
          <w:sz w:val="24"/>
          <w:szCs w:val="24"/>
        </w:rPr>
        <w:t xml:space="preserve"> определяются исходя из интересов детского выбора и творческих увлечений педагогов: традиционные и нетрадиционные техники изобразительной деятельности, ручной труд, работа с тканью, обучение подвижным и спортивным играм, шашки, театрализованная деятельность, танцы, пение, игра на музыкальных инструментов, экспериментальная деятельность, просмотр мультфильмов, видеосюжетов, презентаций с последующим обсуждением, разнообразная игровая деятельность.</w:t>
      </w:r>
    </w:p>
    <w:p w:rsidR="00C933DF" w:rsidRPr="00C933DF" w:rsidRDefault="00C933DF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33DF">
        <w:rPr>
          <w:rFonts w:ascii="Times New Roman" w:hAnsi="Times New Roman" w:cs="Times New Roman"/>
          <w:sz w:val="24"/>
          <w:szCs w:val="24"/>
        </w:rPr>
        <w:t>В мероприятии принимают участие воспитанники 4-7 лет, родители, педагоги, учебный вспомогательный персонал, обслуживающий персонал, социальные партнеры.  Периодичность проведения клубного часа определяется педагогами совместно, как правило, не реже 2-х раз в месяц.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Pr="00355512" w:rsidRDefault="00C029C9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512">
        <w:rPr>
          <w:rFonts w:ascii="Times New Roman" w:hAnsi="Times New Roman" w:cs="Times New Roman"/>
          <w:b/>
          <w:sz w:val="24"/>
          <w:szCs w:val="24"/>
        </w:rPr>
        <w:t>3.3. Организация предметно-пространственной среды</w:t>
      </w:r>
    </w:p>
    <w:p w:rsidR="00355512" w:rsidRDefault="00355512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512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(далее – РППС) 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 отража</w:t>
      </w:r>
      <w:r>
        <w:rPr>
          <w:rFonts w:ascii="Times New Roman" w:hAnsi="Times New Roman" w:cs="Times New Roman"/>
          <w:sz w:val="24"/>
          <w:szCs w:val="24"/>
        </w:rPr>
        <w:t>ет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ценности, на которых </w:t>
      </w:r>
      <w:r>
        <w:rPr>
          <w:rFonts w:ascii="Times New Roman" w:hAnsi="Times New Roman" w:cs="Times New Roman"/>
          <w:sz w:val="24"/>
          <w:szCs w:val="24"/>
        </w:rPr>
        <w:t xml:space="preserve">строится программа воспитания, </w:t>
      </w:r>
      <w:r w:rsidR="006E6E96" w:rsidRPr="00C029C9">
        <w:rPr>
          <w:rFonts w:ascii="Times New Roman" w:hAnsi="Times New Roman" w:cs="Times New Roman"/>
          <w:sz w:val="24"/>
          <w:szCs w:val="24"/>
        </w:rPr>
        <w:t>способствуе</w:t>
      </w:r>
      <w:r w:rsidR="006E6E96">
        <w:rPr>
          <w:rFonts w:ascii="Times New Roman" w:hAnsi="Times New Roman" w:cs="Times New Roman"/>
          <w:sz w:val="24"/>
          <w:szCs w:val="24"/>
        </w:rPr>
        <w:t>т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 их</w:t>
      </w:r>
      <w:r>
        <w:rPr>
          <w:rFonts w:ascii="Times New Roman" w:hAnsi="Times New Roman" w:cs="Times New Roman"/>
          <w:sz w:val="24"/>
          <w:szCs w:val="24"/>
        </w:rPr>
        <w:t xml:space="preserve"> принятию и раскрытию ребенком. 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 xml:space="preserve">Среда включает знаки и символы государства, </w:t>
      </w:r>
      <w:r w:rsidR="00355512">
        <w:rPr>
          <w:rFonts w:ascii="Times New Roman" w:hAnsi="Times New Roman" w:cs="Times New Roman"/>
          <w:sz w:val="24"/>
          <w:szCs w:val="24"/>
        </w:rPr>
        <w:t>республики</w:t>
      </w:r>
      <w:r w:rsidRPr="00C029C9">
        <w:rPr>
          <w:rFonts w:ascii="Times New Roman" w:hAnsi="Times New Roman" w:cs="Times New Roman"/>
          <w:sz w:val="24"/>
          <w:szCs w:val="24"/>
        </w:rPr>
        <w:t>, города и организации.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должна быть экологичной, природосообразной и безопасной.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отраж</w:t>
      </w:r>
      <w:r w:rsidR="005A47C8">
        <w:rPr>
          <w:rFonts w:ascii="Times New Roman" w:hAnsi="Times New Roman" w:cs="Times New Roman"/>
          <w:sz w:val="24"/>
          <w:szCs w:val="24"/>
        </w:rPr>
        <w:t>аются</w:t>
      </w:r>
      <w:r w:rsidRPr="00C029C9">
        <w:rPr>
          <w:rFonts w:ascii="Times New Roman" w:hAnsi="Times New Roman" w:cs="Times New Roman"/>
          <w:sz w:val="24"/>
          <w:szCs w:val="24"/>
        </w:rPr>
        <w:t xml:space="preserve"> и сохран</w:t>
      </w:r>
      <w:r w:rsidR="005A47C8">
        <w:rPr>
          <w:rFonts w:ascii="Times New Roman" w:hAnsi="Times New Roman" w:cs="Times New Roman"/>
          <w:sz w:val="24"/>
          <w:szCs w:val="24"/>
        </w:rPr>
        <w:t xml:space="preserve">яются </w:t>
      </w:r>
      <w:r w:rsidRPr="00C029C9">
        <w:rPr>
          <w:rFonts w:ascii="Times New Roman" w:hAnsi="Times New Roman" w:cs="Times New Roman"/>
          <w:sz w:val="24"/>
          <w:szCs w:val="24"/>
        </w:rPr>
        <w:t>в среде.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предоставляет ребенку возможность погружени</w:t>
      </w:r>
      <w:r w:rsidR="005A47C8">
        <w:rPr>
          <w:rFonts w:ascii="Times New Roman" w:hAnsi="Times New Roman" w:cs="Times New Roman"/>
          <w:sz w:val="24"/>
          <w:szCs w:val="24"/>
        </w:rPr>
        <w:t>я в культуру России, Татарстана,  знакомства</w:t>
      </w:r>
      <w:r w:rsidRPr="00C029C9">
        <w:rPr>
          <w:rFonts w:ascii="Times New Roman" w:hAnsi="Times New Roman" w:cs="Times New Roman"/>
          <w:sz w:val="24"/>
          <w:szCs w:val="24"/>
        </w:rPr>
        <w:t xml:space="preserve">с особенностями </w:t>
      </w:r>
      <w:r w:rsidR="005A47C8">
        <w:rPr>
          <w:rFonts w:ascii="Times New Roman" w:hAnsi="Times New Roman" w:cs="Times New Roman"/>
          <w:sz w:val="24"/>
          <w:szCs w:val="24"/>
        </w:rPr>
        <w:t>национальных традиций</w:t>
      </w:r>
      <w:r w:rsidRPr="00C029C9">
        <w:rPr>
          <w:rFonts w:ascii="Times New Roman" w:hAnsi="Times New Roman" w:cs="Times New Roman"/>
          <w:sz w:val="24"/>
          <w:szCs w:val="24"/>
        </w:rPr>
        <w:t>. Вся среда дошкольной организации должна быть гармоничной и эстетически привлекательной.</w:t>
      </w:r>
    </w:p>
    <w:p w:rsidR="005A47C8" w:rsidRDefault="005A47C8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sz w:val="24"/>
          <w:szCs w:val="24"/>
        </w:rPr>
        <w:t>РППС должна включать оформление помещений</w:t>
      </w:r>
      <w:r>
        <w:rPr>
          <w:rFonts w:ascii="Times New Roman" w:hAnsi="Times New Roman" w:cs="Times New Roman"/>
          <w:sz w:val="24"/>
          <w:szCs w:val="24"/>
        </w:rPr>
        <w:t xml:space="preserve"> ДОО</w:t>
      </w:r>
      <w:r w:rsidRPr="005A47C8">
        <w:rPr>
          <w:rFonts w:ascii="Times New Roman" w:hAnsi="Times New Roman" w:cs="Times New Roman"/>
          <w:sz w:val="24"/>
          <w:szCs w:val="24"/>
        </w:rPr>
        <w:t>, оборудование, игрушки.</w:t>
      </w:r>
    </w:p>
    <w:p w:rsidR="005A47C8" w:rsidRDefault="005A47C8" w:rsidP="005C738A">
      <w:pPr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rPr>
          <w:rFonts w:ascii="Times New Roman" w:hAnsi="Times New Roman" w:cs="Times New Roman"/>
          <w:sz w:val="24"/>
          <w:szCs w:val="24"/>
        </w:rPr>
      </w:pPr>
    </w:p>
    <w:p w:rsidR="005A47C8" w:rsidRPr="005A47C8" w:rsidRDefault="005A47C8" w:rsidP="005C738A">
      <w:pPr>
        <w:tabs>
          <w:tab w:val="left" w:pos="4128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b/>
          <w:bCs/>
          <w:sz w:val="24"/>
          <w:szCs w:val="24"/>
        </w:rPr>
        <w:lastRenderedPageBreak/>
        <w:t>3.4. Кадровое обеспечение воспитательного процесса</w:t>
      </w:r>
    </w:p>
    <w:p w:rsidR="005A47C8" w:rsidRDefault="005A47C8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sz w:val="24"/>
          <w:szCs w:val="24"/>
        </w:rPr>
        <w:t>Реализация Программы обеспечивается руководящими, педагогическими, учебно-вспомогательными, административно-хозяйственными работниками. 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реализации.</w:t>
      </w:r>
    </w:p>
    <w:p w:rsidR="006405E2" w:rsidRDefault="006405E2" w:rsidP="00863447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ДОО</w:t>
      </w:r>
      <w:r w:rsidR="00863447">
        <w:rPr>
          <w:rFonts w:ascii="Times New Roman" w:hAnsi="Times New Roman" w:cs="Times New Roman"/>
          <w:sz w:val="24"/>
          <w:szCs w:val="24"/>
        </w:rPr>
        <w:t xml:space="preserve"> составляет 32</w:t>
      </w:r>
      <w:r w:rsidRPr="006405E2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863447">
        <w:rPr>
          <w:rFonts w:ascii="Times New Roman" w:hAnsi="Times New Roman" w:cs="Times New Roman"/>
          <w:sz w:val="24"/>
          <w:szCs w:val="24"/>
        </w:rPr>
        <w:t>а</w:t>
      </w:r>
      <w:r w:rsidRPr="006405E2">
        <w:rPr>
          <w:rFonts w:ascii="Times New Roman" w:hAnsi="Times New Roman" w:cs="Times New Roman"/>
          <w:sz w:val="24"/>
          <w:szCs w:val="24"/>
        </w:rPr>
        <w:t>.  Воспитательн</w:t>
      </w:r>
      <w:r>
        <w:rPr>
          <w:rFonts w:ascii="Times New Roman" w:hAnsi="Times New Roman" w:cs="Times New Roman"/>
          <w:sz w:val="24"/>
          <w:szCs w:val="24"/>
        </w:rPr>
        <w:t xml:space="preserve">ую </w:t>
      </w:r>
      <w:r w:rsidR="00863447">
        <w:rPr>
          <w:rFonts w:ascii="Times New Roman" w:hAnsi="Times New Roman" w:cs="Times New Roman"/>
          <w:sz w:val="24"/>
          <w:szCs w:val="24"/>
        </w:rPr>
        <w:t>работу осуществляют 14</w:t>
      </w:r>
      <w:r w:rsidRPr="006405E2">
        <w:rPr>
          <w:rFonts w:ascii="Times New Roman" w:hAnsi="Times New Roman" w:cs="Times New Roman"/>
          <w:sz w:val="24"/>
          <w:szCs w:val="24"/>
        </w:rPr>
        <w:t xml:space="preserve"> педагогов:  из них 6 воспитателей групп и спе</w:t>
      </w:r>
      <w:r w:rsidR="00863447">
        <w:rPr>
          <w:rFonts w:ascii="Times New Roman" w:hAnsi="Times New Roman" w:cs="Times New Roman"/>
          <w:sz w:val="24"/>
          <w:szCs w:val="24"/>
        </w:rPr>
        <w:t>циалисты: старший воспитатель,  учитель-логопед</w:t>
      </w:r>
      <w:r w:rsidRPr="006405E2">
        <w:rPr>
          <w:rFonts w:ascii="Times New Roman" w:hAnsi="Times New Roman" w:cs="Times New Roman"/>
          <w:sz w:val="24"/>
          <w:szCs w:val="24"/>
        </w:rPr>
        <w:t>, воспитатель по обучению татарскому языку, музыкальный руководитель, инструктор по ф</w:t>
      </w:r>
      <w:r w:rsidR="00863447">
        <w:rPr>
          <w:rFonts w:ascii="Times New Roman" w:hAnsi="Times New Roman" w:cs="Times New Roman"/>
          <w:sz w:val="24"/>
          <w:szCs w:val="24"/>
        </w:rPr>
        <w:t>изкультуре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Воспитатели в соответствии с требованиями профессионального стандарта</w:t>
      </w:r>
      <w:r w:rsidR="0086344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F16482">
        <w:rPr>
          <w:rFonts w:ascii="Times New Roman" w:hAnsi="Times New Roman" w:cs="Times New Roman"/>
          <w:iCs/>
          <w:sz w:val="24"/>
          <w:szCs w:val="24"/>
        </w:rPr>
        <w:t>«Педагог (педагогическая деятельность в сфере дошкольного, начального общего, основного общего, среднего общего образования) (воспитатель, учитель)» в рамках реализации обобщенной трудовой функции «Педагогическая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образования» должны: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выполнять следующие трудовые действия: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регулирование поведения обучающихся для обеспечения безопасной образовательной среды;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реализация современных, в том числе интерактивных, форм и методов воспитательной работы, используя их как в непосредственно образовательной деятельности, так и в режиме дня;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постановка воспитательных целей, способствующих развитию обучающихся, независимо от их способностей и характера;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проектирование и реализация воспитательных программ;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реализация воспитательных возможностей различных видов деятельности ребенка (игровой, трудовой и т.д.);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проектирование ситуаций и событий, развивающих эмоционально-ценностную сферу ребенка (культуру переживаний и ценностные ориентации ребенка);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создание, поддержание уклада, атмосферы и традиций жизни образовательной организации;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формирование толерантности и навыков поведения в изменяющейся поликультурной среде;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использование конструктивных воспитательных усилий родителей (законных представителей) обучающихся, помощь семье в решении вопросов воспитания ребенка;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уметь: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строить воспитательную деятельность с учетом культурных различий детей, половозрастных и индивидуальных особенностей;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lastRenderedPageBreak/>
        <w:t>- общаться с детьми, признавать их достоинство, понимая и принимая их;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создавать в группах разновозрастные детско-взрослые общности обучающихся, их родителей (законных представителей) и педагогических работников;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управлять группами с целью вовлечения обучающихся в процесс воспитания, мотивируя их познавательную деятельность;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анализировать реальное состояние дел в группе, поддерживать в детском коллективе деловую, дружелюбную атмосферу;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защищать достоинство и интересы обучающихся, помогать детям, оказавшимся в конфликтной ситуации и/или неблагоприятных условиях;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находить ценностный аспект знания и информации и обеспечивать его понимание и переживание обучающимися;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владеть методами организации экскурсий, походов и экспедиций и т.п.;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сотрудничать с другими педагогическими работниками и другими специалистами в решении воспитательных задач;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знать: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основы законодательства о правах ребенка, законы в сфере образования и ФГОС дошкольного образования;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историю, теорию, закономерности и принципы построения и функционирования воспитательных систем, роль и место воспитания в жизни личности и общества;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основы психодидактики, поликультурного образования, закономерностей поведения в социальных сетях;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основные закономерности возрастного развития, стадии и кризисы развития и социализации личности, индикаторы и индивидуальные особенности траекторий жизни и их возможные девиации, приемы их диагностики;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научное представление о результатах воспитания, путях их достижения и способах оценки;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основы методики воспитательной работы, основные принципы деятельностного подхода, виды и приемы современных педагогических технологий;</w:t>
      </w:r>
    </w:p>
    <w:p w:rsidR="006405E2" w:rsidRPr="00356457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нормативные правовые, руководящие и инструктивные документы, регулирующие организацию и проведение мероприятий за пределами территории образовательной организации (экскурсий, походов и экспедиций).</w:t>
      </w:r>
    </w:p>
    <w:p w:rsidR="005C738A" w:rsidRDefault="005C738A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5E2" w:rsidRPr="00356457" w:rsidRDefault="00356457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457">
        <w:rPr>
          <w:rFonts w:ascii="Times New Roman" w:hAnsi="Times New Roman" w:cs="Times New Roman"/>
          <w:b/>
          <w:sz w:val="24"/>
          <w:szCs w:val="24"/>
        </w:rPr>
        <w:t>3.5</w:t>
      </w:r>
      <w:r w:rsidR="002850B4" w:rsidRPr="00356457">
        <w:rPr>
          <w:rFonts w:ascii="Times New Roman" w:hAnsi="Times New Roman" w:cs="Times New Roman"/>
          <w:b/>
          <w:sz w:val="24"/>
          <w:szCs w:val="24"/>
        </w:rPr>
        <w:t>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 xml:space="preserve">Главным условием, обеспечивающим достижение планируемых личностных результатов в работе с особыми категориями </w:t>
      </w:r>
      <w:r w:rsidR="00356457" w:rsidRPr="002850B4">
        <w:rPr>
          <w:rFonts w:ascii="Times New Roman" w:hAnsi="Times New Roman" w:cs="Times New Roman"/>
          <w:sz w:val="24"/>
          <w:szCs w:val="24"/>
        </w:rPr>
        <w:t>детей,</w:t>
      </w:r>
      <w:r w:rsidRPr="002850B4">
        <w:rPr>
          <w:rFonts w:ascii="Times New Roman" w:hAnsi="Times New Roman" w:cs="Times New Roman"/>
          <w:sz w:val="24"/>
          <w:szCs w:val="24"/>
        </w:rPr>
        <w:t xml:space="preserve"> является реализация в ДОО инклюзивного подхода.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 xml:space="preserve">Теоретической основой инклюзивного подхода к обучению детей с особыми образовательными потребностями, в том числе одаренных детей и детей с ограниченными возможностями здоровья (далее - ОВЗ), детей с девиациями, в рамках Программы являются: ценностный подход к проблеме восприятия детей с особыми возможностями здоровья, идеи о пластичности нервной системы и ее способности к развитию (И.П. </w:t>
      </w:r>
      <w:r w:rsidRPr="002850B4">
        <w:rPr>
          <w:rFonts w:ascii="Times New Roman" w:hAnsi="Times New Roman" w:cs="Times New Roman"/>
          <w:sz w:val="24"/>
          <w:szCs w:val="24"/>
        </w:rPr>
        <w:lastRenderedPageBreak/>
        <w:t>Павлов), теория о единстве закономерностей в развитии нормального и аномального ребенка (Л.С. Выготский, С.Л. Рубинштейн, В.И. Лубовский), теория деятельностного подхода в развитии и формировании личности (П.Я. Гальперин, А.Н. Леонтьев, С.Л. Рубинштейн и др.) и специфики их взаимодействия со взрослыми и сверстниками (Е.Л. Гончарова, И.Ю. Левченко, В.И. Лубовский, Л.М. Щипицына).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Цель реализации инклюзивного подхода: обеспечение условий для совместного воспитания детей с разными психофизическими особенностями развития.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Задачи реализации инклюзивного подхода: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организация психолого-педагогического сопровождения, обеспечивающего полноценное участие в воспитательной деятельности детей с различными вариантами развития, в том числе ребенка с ОВЗ, в коллективе сверстников (учет структуры нарушения, варианта дизонтогенеза, сензитивного периода);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создание среды, способствующей сохранению и поддержке индивидуальности ребенка, развития индивидуальных способностей и творческого потенциала каждого ребенка с особыми образовательными потребностями;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доступности для воспитанников, в том числе детей с ОВЗ и детей-инвалидов, всех помещений, где осуществляется воспитательный процесс; свободный доступ к играм, игрушкам, материалам, пособиям, обеспечивающим все основные виды детской активности;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безопасности РППС;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возможности для детей с особыми образовательными потребностями адаптироваться за счет продуктивного взаимодействия со взрослыми и детьми, что является основой для социализации в социокультурной среде.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уклада ДОО: инклюзивное образование –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воспитывающих сред: РППС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lastRenderedPageBreak/>
        <w:t>На уровне событий: проектирование педагогами ритмов</w:t>
      </w:r>
      <w:r>
        <w:rPr>
          <w:rFonts w:ascii="Times New Roman" w:hAnsi="Times New Roman" w:cs="Times New Roman"/>
          <w:sz w:val="24"/>
          <w:szCs w:val="24"/>
        </w:rPr>
        <w:t xml:space="preserve"> жизни, праздников и общих дел </w:t>
      </w:r>
      <w:r w:rsidRPr="002850B4">
        <w:rPr>
          <w:rFonts w:ascii="Times New Roman" w:hAnsi="Times New Roman" w:cs="Times New Roman"/>
          <w:sz w:val="24"/>
          <w:szCs w:val="24"/>
        </w:rPr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2C9F" w:rsidRPr="00682C9F" w:rsidRDefault="00682C9F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3.5 </w:t>
      </w:r>
      <w:r w:rsidRPr="00682C9F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самоанализа воспитательной работы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Самоанализ воспитательной работы организуемой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са</w:t>
      </w:r>
      <w:r>
        <w:rPr>
          <w:rFonts w:ascii="Times New Roman" w:hAnsi="Times New Roman" w:cs="Times New Roman"/>
          <w:sz w:val="24"/>
          <w:szCs w:val="24"/>
        </w:rPr>
        <w:t>мой образовательной организации.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</w:t>
      </w:r>
      <w:r>
        <w:rPr>
          <w:rFonts w:ascii="Times New Roman" w:hAnsi="Times New Roman" w:cs="Times New Roman"/>
          <w:sz w:val="24"/>
          <w:szCs w:val="24"/>
        </w:rPr>
        <w:t>в ДОУ</w:t>
      </w:r>
      <w:r w:rsidRPr="00682C9F">
        <w:rPr>
          <w:rFonts w:ascii="Times New Roman" w:hAnsi="Times New Roman" w:cs="Times New Roman"/>
          <w:sz w:val="24"/>
          <w:szCs w:val="24"/>
        </w:rPr>
        <w:t>, являются: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социализации, и саморазвития детей.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Направления анализа зависят от анализируемых объектов. Основными объектами анализа воспитательного процесса, организуемого в </w:t>
      </w:r>
      <w:r>
        <w:rPr>
          <w:rFonts w:ascii="Times New Roman" w:hAnsi="Times New Roman" w:cs="Times New Roman"/>
          <w:sz w:val="24"/>
          <w:szCs w:val="24"/>
        </w:rPr>
        <w:t xml:space="preserve">ДОО </w:t>
      </w:r>
      <w:r w:rsidRPr="00682C9F">
        <w:rPr>
          <w:rFonts w:ascii="Times New Roman" w:hAnsi="Times New Roman" w:cs="Times New Roman"/>
          <w:sz w:val="24"/>
          <w:szCs w:val="24"/>
        </w:rPr>
        <w:t>являются: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1. Результаты воспитания, социализации и саморазвития дошкольников.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2. Состояние организуемой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совместной деятельности детей и взрослых.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lastRenderedPageBreak/>
        <w:t xml:space="preserve">Способами получения информации о состоянии организуемой в детском саду совместной деятельности детей и взрослых </w:t>
      </w:r>
      <w:r>
        <w:rPr>
          <w:rFonts w:ascii="Times New Roman" w:hAnsi="Times New Roman" w:cs="Times New Roman"/>
          <w:sz w:val="24"/>
          <w:szCs w:val="24"/>
        </w:rPr>
        <w:t>являются</w:t>
      </w:r>
      <w:r w:rsidRPr="00682C9F">
        <w:rPr>
          <w:rFonts w:ascii="Times New Roman" w:hAnsi="Times New Roman" w:cs="Times New Roman"/>
          <w:sz w:val="24"/>
          <w:szCs w:val="24"/>
        </w:rPr>
        <w:t xml:space="preserve"> беседы со родителями, педагогами, при необходимости – их анкетирование. Полученные результаты обсуждаются на з</w:t>
      </w:r>
      <w:r>
        <w:rPr>
          <w:rFonts w:ascii="Times New Roman" w:hAnsi="Times New Roman" w:cs="Times New Roman"/>
          <w:sz w:val="24"/>
          <w:szCs w:val="24"/>
        </w:rPr>
        <w:t>аседании педагогического совета.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Внимание при этом сосредотачивается на вопросах, связанных с: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проводимых общесадовских мероприятий;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совместной деятельности воспитателей и родителей;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проводимых экскурсий, экспедиций, походов;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организации творческих соревнований, праздников и фольклорных мероприятий.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Итогом самоанализа организуемой воспитательной работы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3.7. Примерный календарный план воспитательной работы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основе рабочей программы воспитания ДОО составляет календарный план воспитательной работы.</w:t>
      </w:r>
      <w:r w:rsidR="008634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2850B4">
        <w:rPr>
          <w:rFonts w:ascii="Times New Roman" w:hAnsi="Times New Roman" w:cs="Times New Roman"/>
          <w:sz w:val="24"/>
          <w:szCs w:val="24"/>
        </w:rPr>
        <w:t>лан воспитательной работы строи</w:t>
      </w:r>
      <w:r>
        <w:rPr>
          <w:rFonts w:ascii="Times New Roman" w:hAnsi="Times New Roman" w:cs="Times New Roman"/>
          <w:sz w:val="24"/>
          <w:szCs w:val="24"/>
        </w:rPr>
        <w:t xml:space="preserve">тся на основе базовых </w:t>
      </w:r>
      <w:r w:rsidR="00356457">
        <w:rPr>
          <w:rFonts w:ascii="Times New Roman" w:hAnsi="Times New Roman" w:cs="Times New Roman"/>
          <w:sz w:val="24"/>
          <w:szCs w:val="24"/>
        </w:rPr>
        <w:t>ценностей по</w:t>
      </w:r>
      <w:r w:rsidRPr="002850B4">
        <w:rPr>
          <w:rFonts w:ascii="Times New Roman" w:hAnsi="Times New Roman" w:cs="Times New Roman"/>
          <w:sz w:val="24"/>
          <w:szCs w:val="24"/>
        </w:rPr>
        <w:t xml:space="preserve"> следующим этапам: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погружение-знакомство, которое реализуется в различных формах (чтение, просмотр, экскурсии и пр.);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разработка коллективного проекта, в рамках которого создаются творческие продукты;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организация события, которое формирует ценности.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практике цикл может начинаться с яркого события, после которого будет развертываться погружение и прио</w:t>
      </w:r>
      <w:r>
        <w:rPr>
          <w:rFonts w:ascii="Times New Roman" w:hAnsi="Times New Roman" w:cs="Times New Roman"/>
          <w:sz w:val="24"/>
          <w:szCs w:val="24"/>
        </w:rPr>
        <w:t xml:space="preserve">бщение к культурному содержанию на основе ценности. </w:t>
      </w:r>
      <w:r w:rsidRPr="002850B4">
        <w:rPr>
          <w:rFonts w:ascii="Times New Roman" w:hAnsi="Times New Roman" w:cs="Times New Roman"/>
          <w:sz w:val="24"/>
          <w:szCs w:val="24"/>
        </w:rPr>
        <w:t xml:space="preserve">События, формы и методы работы по решению воспитательных задач могут быть интегративными. 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</w:t>
      </w:r>
      <w:r>
        <w:rPr>
          <w:rFonts w:ascii="Times New Roman" w:hAnsi="Times New Roman" w:cs="Times New Roman"/>
          <w:sz w:val="24"/>
          <w:szCs w:val="24"/>
        </w:rPr>
        <w:t xml:space="preserve">йствия взрослых, а также задачи </w:t>
      </w:r>
      <w:r w:rsidRPr="002850B4">
        <w:rPr>
          <w:rFonts w:ascii="Times New Roman" w:hAnsi="Times New Roman" w:cs="Times New Roman"/>
          <w:sz w:val="24"/>
          <w:szCs w:val="24"/>
        </w:rPr>
        <w:t>и виды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детей в каждой из форм работы.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63447" w:rsidRDefault="00863447" w:rsidP="00863447">
      <w:pPr>
        <w:tabs>
          <w:tab w:val="left" w:pos="140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63447" w:rsidRDefault="00863447" w:rsidP="00863447">
      <w:pPr>
        <w:tabs>
          <w:tab w:val="left" w:pos="140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863447">
      <w:pPr>
        <w:tabs>
          <w:tab w:val="left" w:pos="140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lastRenderedPageBreak/>
        <w:t>ОСНОВНЫЕ ПОНЯТИЯ, ИСПОЛЬЗУЕМЫЕ В ПРОГРАММЕ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2850B4">
        <w:rPr>
          <w:rFonts w:ascii="Times New Roman" w:hAnsi="Times New Roman" w:cs="Times New Roman"/>
          <w:sz w:val="24"/>
          <w:szCs w:val="24"/>
        </w:rPr>
        <w:t>– деятельность, направленная на развитие личности, создание условий</w:t>
      </w:r>
    </w:p>
    <w:p w:rsidR="002850B4" w:rsidRPr="002850B4" w:rsidRDefault="002850B4" w:rsidP="005C738A">
      <w:p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для самоопределения и социализации обучающ</w:t>
      </w:r>
      <w:r>
        <w:rPr>
          <w:rFonts w:ascii="Times New Roman" w:hAnsi="Times New Roman" w:cs="Times New Roman"/>
          <w:sz w:val="24"/>
          <w:szCs w:val="24"/>
        </w:rPr>
        <w:t xml:space="preserve">ихся на основе социокультурных, </w:t>
      </w:r>
      <w:r w:rsidRPr="002850B4">
        <w:rPr>
          <w:rFonts w:ascii="Times New Roman" w:hAnsi="Times New Roman" w:cs="Times New Roman"/>
          <w:sz w:val="24"/>
          <w:szCs w:val="24"/>
        </w:rPr>
        <w:t>духовно-нравственных ценностей и принятых в российском обществе правил и норм поведенияв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Образовательная ситуация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точка пересеч</w:t>
      </w:r>
      <w:r>
        <w:rPr>
          <w:rFonts w:ascii="Times New Roman" w:hAnsi="Times New Roman" w:cs="Times New Roman"/>
          <w:sz w:val="24"/>
          <w:szCs w:val="24"/>
        </w:rPr>
        <w:t xml:space="preserve">ения образовательного процесса </w:t>
      </w:r>
      <w:r w:rsidRPr="002850B4">
        <w:rPr>
          <w:rFonts w:ascii="Times New Roman" w:hAnsi="Times New Roman" w:cs="Times New Roman"/>
          <w:sz w:val="24"/>
          <w:szCs w:val="24"/>
        </w:rPr>
        <w:t>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Воспитательные события являются разновидностью образовательных ситуаций.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Образовательная среда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социокультурное содержание образования, объединяет в себе цели и смыслы воспитания, обучения и развития детей в конкретной социокультурной ситуации, определяет состав становящихся способностей и качеств. </w:t>
      </w:r>
      <w:r>
        <w:rPr>
          <w:rFonts w:ascii="Times New Roman" w:hAnsi="Times New Roman" w:cs="Times New Roman"/>
          <w:sz w:val="24"/>
          <w:szCs w:val="24"/>
        </w:rPr>
        <w:t xml:space="preserve">Потенциал образовательной среды </w:t>
      </w:r>
      <w:r w:rsidRPr="002850B4">
        <w:rPr>
          <w:rFonts w:ascii="Times New Roman" w:hAnsi="Times New Roman" w:cs="Times New Roman"/>
          <w:sz w:val="24"/>
          <w:szCs w:val="24"/>
        </w:rPr>
        <w:t xml:space="preserve">для решения целей воспитания личности позволяет говорить о воспитывающей среде. 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Общность </w:t>
      </w:r>
      <w:r w:rsidRPr="002850B4">
        <w:rPr>
          <w:rFonts w:ascii="Times New Roman" w:hAnsi="Times New Roman" w:cs="Times New Roman"/>
          <w:sz w:val="24"/>
          <w:szCs w:val="24"/>
        </w:rPr>
        <w:t xml:space="preserve">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 и совместности (детско-взрослая, детская, профессиональная, профессионально-родительская). 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Портрет ребенка </w:t>
      </w:r>
      <w:r w:rsidRPr="002850B4">
        <w:rPr>
          <w:rFonts w:ascii="Times New Roman" w:hAnsi="Times New Roman" w:cs="Times New Roman"/>
          <w:sz w:val="24"/>
          <w:szCs w:val="24"/>
        </w:rPr>
        <w:t>– это совокупность харак</w:t>
      </w:r>
      <w:r>
        <w:rPr>
          <w:rFonts w:ascii="Times New Roman" w:hAnsi="Times New Roman" w:cs="Times New Roman"/>
          <w:sz w:val="24"/>
          <w:szCs w:val="24"/>
        </w:rPr>
        <w:t xml:space="preserve">теристик личностных результатов </w:t>
      </w:r>
      <w:r w:rsidRPr="002850B4">
        <w:rPr>
          <w:rFonts w:ascii="Times New Roman" w:hAnsi="Times New Roman" w:cs="Times New Roman"/>
          <w:sz w:val="24"/>
          <w:szCs w:val="24"/>
        </w:rPr>
        <w:t>и достижений ребенка на определенном возрастном этапе.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Социокультурные ценности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Субъектность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социальный, деятельно-преобразующий способ жизни человека. Субъектность впервые появляется в конце дошкольного детства как способность ребенка</w:t>
      </w:r>
    </w:p>
    <w:p w:rsidR="002850B4" w:rsidRPr="002850B4" w:rsidRDefault="002850B4" w:rsidP="005C738A">
      <w:p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к инициативе в игре, познании, коммуникации, п</w:t>
      </w:r>
      <w:r>
        <w:rPr>
          <w:rFonts w:ascii="Times New Roman" w:hAnsi="Times New Roman" w:cs="Times New Roman"/>
          <w:sz w:val="24"/>
          <w:szCs w:val="24"/>
        </w:rPr>
        <w:t xml:space="preserve">родуктивных видах деятельности, </w:t>
      </w:r>
      <w:r w:rsidRPr="002850B4">
        <w:rPr>
          <w:rFonts w:ascii="Times New Roman" w:hAnsi="Times New Roman" w:cs="Times New Roman"/>
          <w:sz w:val="24"/>
          <w:szCs w:val="24"/>
        </w:rPr>
        <w:t>как способность совершать нравственный поступо</w:t>
      </w:r>
      <w:r>
        <w:rPr>
          <w:rFonts w:ascii="Times New Roman" w:hAnsi="Times New Roman" w:cs="Times New Roman"/>
          <w:sz w:val="24"/>
          <w:szCs w:val="24"/>
        </w:rPr>
        <w:t xml:space="preserve">к, размышлять о своих действиях </w:t>
      </w:r>
      <w:r w:rsidRPr="002850B4">
        <w:rPr>
          <w:rFonts w:ascii="Times New Roman" w:hAnsi="Times New Roman" w:cs="Times New Roman"/>
          <w:sz w:val="24"/>
          <w:szCs w:val="24"/>
        </w:rPr>
        <w:t>и их последствиях.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Уклад –</w:t>
      </w:r>
      <w:r w:rsidRPr="002850B4">
        <w:rPr>
          <w:rFonts w:ascii="Times New Roman" w:hAnsi="Times New Roman" w:cs="Times New Roman"/>
          <w:sz w:val="24"/>
          <w:szCs w:val="24"/>
        </w:rPr>
        <w:t xml:space="preserve"> общественный договор участников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ательных отношений, опирающийся </w:t>
      </w:r>
      <w:r w:rsidRPr="002850B4">
        <w:rPr>
          <w:rFonts w:ascii="Times New Roman" w:hAnsi="Times New Roman" w:cs="Times New Roman"/>
          <w:sz w:val="24"/>
          <w:szCs w:val="24"/>
        </w:rPr>
        <w:t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деятельность и социокультурный контекст.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850B4" w:rsidSect="001174B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E4D" w:rsidRDefault="00EA2E4D" w:rsidP="0036763A">
      <w:pPr>
        <w:spacing w:after="0" w:line="240" w:lineRule="auto"/>
      </w:pPr>
      <w:r>
        <w:separator/>
      </w:r>
    </w:p>
  </w:endnote>
  <w:endnote w:type="continuationSeparator" w:id="1">
    <w:p w:rsidR="00EA2E4D" w:rsidRDefault="00EA2E4D" w:rsidP="00367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E4D" w:rsidRDefault="00EA2E4D" w:rsidP="0036763A">
      <w:pPr>
        <w:spacing w:after="0" w:line="240" w:lineRule="auto"/>
      </w:pPr>
      <w:r>
        <w:separator/>
      </w:r>
    </w:p>
  </w:footnote>
  <w:footnote w:type="continuationSeparator" w:id="1">
    <w:p w:rsidR="00EA2E4D" w:rsidRDefault="00EA2E4D" w:rsidP="0036763A">
      <w:pPr>
        <w:spacing w:after="0" w:line="240" w:lineRule="auto"/>
      </w:pPr>
      <w:r>
        <w:continuationSeparator/>
      </w:r>
    </w:p>
  </w:footnote>
  <w:footnote w:id="2">
    <w:p w:rsidR="00821B01" w:rsidRPr="00ED2A9A" w:rsidRDefault="00821B01" w:rsidP="001174BD">
      <w:pPr>
        <w:pStyle w:val="a4"/>
        <w:jc w:val="both"/>
      </w:pPr>
      <w:r>
        <w:rPr>
          <w:rStyle w:val="a6"/>
          <w:rFonts w:ascii="PT Sans" w:hAnsi="PT Sans"/>
        </w:rPr>
        <w:footnoteRef/>
      </w:r>
      <w:r>
        <w:t xml:space="preserve"> п. 2 ст. 2 Федерального закона от 29 декабря 2012 г. № 273-ФЗ «Об </w:t>
      </w:r>
      <w:r w:rsidRPr="001174BD">
        <w:rPr>
          <w:sz w:val="22"/>
        </w:rPr>
        <w:t xml:space="preserve">образовании </w:t>
      </w:r>
      <w:r>
        <w:t xml:space="preserve">в Российской Федерации»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A"/>
    <w:multiLevelType w:val="singleLevel"/>
    <w:tmpl w:val="0000000A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3">
    <w:nsid w:val="0000000B"/>
    <w:multiLevelType w:val="singleLevel"/>
    <w:tmpl w:val="0000000B"/>
    <w:name w:val="WW8Num1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4">
    <w:nsid w:val="0000000C"/>
    <w:multiLevelType w:val="singleLevel"/>
    <w:tmpl w:val="0000000C"/>
    <w:name w:val="WW8Num15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5">
    <w:nsid w:val="0000000E"/>
    <w:multiLevelType w:val="singleLevel"/>
    <w:tmpl w:val="0000000E"/>
    <w:name w:val="WW8Num19"/>
    <w:lvl w:ilvl="0">
      <w:start w:val="1"/>
      <w:numFmt w:val="decimal"/>
      <w:lvlText w:val="%1)"/>
      <w:lvlJc w:val="left"/>
      <w:pPr>
        <w:tabs>
          <w:tab w:val="num" w:pos="-359"/>
        </w:tabs>
        <w:ind w:left="1070" w:hanging="360"/>
      </w:pPr>
    </w:lvl>
  </w:abstractNum>
  <w:abstractNum w:abstractNumId="6">
    <w:nsid w:val="0000000F"/>
    <w:multiLevelType w:val="multilevel"/>
    <w:tmpl w:val="0000000F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10"/>
    <w:multiLevelType w:val="singleLevel"/>
    <w:tmpl w:val="00000010"/>
    <w:name w:val="WW8Num2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8">
    <w:nsid w:val="00000011"/>
    <w:multiLevelType w:val="singleLevel"/>
    <w:tmpl w:val="00000011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9">
    <w:nsid w:val="00000012"/>
    <w:multiLevelType w:val="singleLevel"/>
    <w:tmpl w:val="00000012"/>
    <w:name w:val="WW8Num2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hd w:val="clear" w:color="auto" w:fill="FFFFFF"/>
      </w:rPr>
    </w:lvl>
  </w:abstractNum>
  <w:abstractNum w:abstractNumId="10">
    <w:nsid w:val="00000013"/>
    <w:multiLevelType w:val="singleLevel"/>
    <w:tmpl w:val="00000013"/>
    <w:name w:val="WW8Num27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1">
    <w:nsid w:val="00000014"/>
    <w:multiLevelType w:val="singleLevel"/>
    <w:tmpl w:val="00000014"/>
    <w:name w:val="WW8Num2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2">
    <w:nsid w:val="00000017"/>
    <w:multiLevelType w:val="singleLevel"/>
    <w:tmpl w:val="00000017"/>
    <w:name w:val="WW8Num31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3">
    <w:nsid w:val="00000018"/>
    <w:multiLevelType w:val="singleLevel"/>
    <w:tmpl w:val="00000018"/>
    <w:name w:val="WW8Num32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14">
    <w:nsid w:val="00000019"/>
    <w:multiLevelType w:val="singleLevel"/>
    <w:tmpl w:val="00000019"/>
    <w:name w:val="WW8Num3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5">
    <w:nsid w:val="0000001D"/>
    <w:multiLevelType w:val="singleLevel"/>
    <w:tmpl w:val="0000001D"/>
    <w:name w:val="WW8Num3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16">
    <w:nsid w:val="00000020"/>
    <w:multiLevelType w:val="singleLevel"/>
    <w:tmpl w:val="00000020"/>
    <w:name w:val="WW8Num42"/>
    <w:lvl w:ilvl="0">
      <w:start w:val="1"/>
      <w:numFmt w:val="bullet"/>
      <w:lvlText w:val="-"/>
      <w:lvlJc w:val="left"/>
      <w:pPr>
        <w:tabs>
          <w:tab w:val="num" w:pos="-359"/>
        </w:tabs>
        <w:ind w:left="1070" w:hanging="360"/>
      </w:pPr>
      <w:rPr>
        <w:rFonts w:ascii="Symbol" w:hAnsi="Symbol" w:cs="Symbol" w:hint="default"/>
      </w:rPr>
    </w:lvl>
  </w:abstractNum>
  <w:abstractNum w:abstractNumId="17">
    <w:nsid w:val="05F94DF3"/>
    <w:multiLevelType w:val="hybridMultilevel"/>
    <w:tmpl w:val="3970C7B0"/>
    <w:lvl w:ilvl="0" w:tplc="74DA3432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5000F7"/>
    <w:multiLevelType w:val="hybridMultilevel"/>
    <w:tmpl w:val="5D70E442"/>
    <w:lvl w:ilvl="0" w:tplc="325EAB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4D94E30"/>
    <w:multiLevelType w:val="hybridMultilevel"/>
    <w:tmpl w:val="AE2E8BC8"/>
    <w:lvl w:ilvl="0" w:tplc="325EAB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FEE6E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B21FDA"/>
    <w:multiLevelType w:val="hybridMultilevel"/>
    <w:tmpl w:val="2696C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CB6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3D128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8D86173"/>
    <w:multiLevelType w:val="hybridMultilevel"/>
    <w:tmpl w:val="90D26E80"/>
    <w:lvl w:ilvl="0" w:tplc="325EAB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FC77263"/>
    <w:multiLevelType w:val="hybridMultilevel"/>
    <w:tmpl w:val="13CCEA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3A7730"/>
    <w:multiLevelType w:val="hybridMultilevel"/>
    <w:tmpl w:val="5F1C43FE"/>
    <w:lvl w:ilvl="0" w:tplc="74DA3432">
      <w:start w:val="1"/>
      <w:numFmt w:val="bullet"/>
      <w:lvlText w:val="-"/>
      <w:lvlJc w:val="left"/>
      <w:pPr>
        <w:ind w:left="185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774A2193"/>
    <w:multiLevelType w:val="multilevel"/>
    <w:tmpl w:val="67E41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7C4C403C"/>
    <w:multiLevelType w:val="multilevel"/>
    <w:tmpl w:val="783CF8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8"/>
  </w:num>
  <w:num w:numId="20">
    <w:abstractNumId w:val="24"/>
  </w:num>
  <w:num w:numId="21">
    <w:abstractNumId w:val="25"/>
  </w:num>
  <w:num w:numId="22">
    <w:abstractNumId w:val="26"/>
  </w:num>
  <w:num w:numId="23">
    <w:abstractNumId w:val="17"/>
  </w:num>
  <w:num w:numId="24">
    <w:abstractNumId w:val="20"/>
  </w:num>
  <w:num w:numId="25">
    <w:abstractNumId w:val="22"/>
  </w:num>
  <w:num w:numId="26">
    <w:abstractNumId w:val="23"/>
  </w:num>
  <w:num w:numId="27">
    <w:abstractNumId w:val="28"/>
  </w:num>
  <w:num w:numId="28">
    <w:abstractNumId w:val="27"/>
  </w:num>
  <w:num w:numId="2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3D50"/>
    <w:rsid w:val="00043EBE"/>
    <w:rsid w:val="00073E1D"/>
    <w:rsid w:val="000853A5"/>
    <w:rsid w:val="001174BD"/>
    <w:rsid w:val="00120448"/>
    <w:rsid w:val="00176C38"/>
    <w:rsid w:val="00243D50"/>
    <w:rsid w:val="002850B4"/>
    <w:rsid w:val="00314555"/>
    <w:rsid w:val="003454C1"/>
    <w:rsid w:val="00355512"/>
    <w:rsid w:val="00356457"/>
    <w:rsid w:val="0036763A"/>
    <w:rsid w:val="003D0FD4"/>
    <w:rsid w:val="003F7559"/>
    <w:rsid w:val="00464A16"/>
    <w:rsid w:val="00485F6B"/>
    <w:rsid w:val="004E03DF"/>
    <w:rsid w:val="00532ACF"/>
    <w:rsid w:val="00540298"/>
    <w:rsid w:val="005532EF"/>
    <w:rsid w:val="005A47C8"/>
    <w:rsid w:val="005C738A"/>
    <w:rsid w:val="005F73F6"/>
    <w:rsid w:val="006405E2"/>
    <w:rsid w:val="00682C9F"/>
    <w:rsid w:val="006A737E"/>
    <w:rsid w:val="006E6E96"/>
    <w:rsid w:val="0073239E"/>
    <w:rsid w:val="00821B01"/>
    <w:rsid w:val="0083486B"/>
    <w:rsid w:val="00850636"/>
    <w:rsid w:val="0085392E"/>
    <w:rsid w:val="00861068"/>
    <w:rsid w:val="00863447"/>
    <w:rsid w:val="0089239E"/>
    <w:rsid w:val="00893FE6"/>
    <w:rsid w:val="008A4098"/>
    <w:rsid w:val="008E7BC8"/>
    <w:rsid w:val="009342FD"/>
    <w:rsid w:val="009543B3"/>
    <w:rsid w:val="009774F3"/>
    <w:rsid w:val="00977562"/>
    <w:rsid w:val="009A0448"/>
    <w:rsid w:val="009B71A6"/>
    <w:rsid w:val="009D4AD4"/>
    <w:rsid w:val="009E369D"/>
    <w:rsid w:val="009F3A34"/>
    <w:rsid w:val="00A7108E"/>
    <w:rsid w:val="00AA32AD"/>
    <w:rsid w:val="00AA76A9"/>
    <w:rsid w:val="00B23880"/>
    <w:rsid w:val="00B62B41"/>
    <w:rsid w:val="00B76D63"/>
    <w:rsid w:val="00BC28F9"/>
    <w:rsid w:val="00C029C9"/>
    <w:rsid w:val="00C21F19"/>
    <w:rsid w:val="00C66188"/>
    <w:rsid w:val="00C70C11"/>
    <w:rsid w:val="00C933DF"/>
    <w:rsid w:val="00CA1221"/>
    <w:rsid w:val="00D669CB"/>
    <w:rsid w:val="00DD5E59"/>
    <w:rsid w:val="00E32CC8"/>
    <w:rsid w:val="00E840D7"/>
    <w:rsid w:val="00EA2E4D"/>
    <w:rsid w:val="00F16482"/>
    <w:rsid w:val="00F16B4B"/>
    <w:rsid w:val="00FB05E8"/>
    <w:rsid w:val="00FD1A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63A"/>
    <w:pPr>
      <w:suppressAutoHyphens/>
    </w:pPr>
    <w:rPr>
      <w:rFonts w:ascii="Calibri" w:eastAsia="Calibri" w:hAnsi="Calibri" w:cs="Calibri"/>
      <w:color w:val="00000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63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4">
    <w:name w:val="footnote text"/>
    <w:basedOn w:val="a"/>
    <w:link w:val="a5"/>
    <w:uiPriority w:val="99"/>
    <w:semiHidden/>
    <w:unhideWhenUsed/>
    <w:rsid w:val="0036763A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6763A"/>
    <w:rPr>
      <w:rFonts w:ascii="Calibri" w:eastAsia="Calibri" w:hAnsi="Calibri" w:cs="Calibri"/>
      <w:color w:val="00000A"/>
      <w:sz w:val="20"/>
      <w:szCs w:val="20"/>
      <w:lang w:eastAsia="ru-RU"/>
    </w:rPr>
  </w:style>
  <w:style w:type="character" w:customStyle="1" w:styleId="a6">
    <w:name w:val="Символ сноски"/>
    <w:rsid w:val="0036763A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E84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40D7"/>
    <w:rPr>
      <w:rFonts w:ascii="Tahoma" w:eastAsia="Calibri" w:hAnsi="Tahoma" w:cs="Tahoma"/>
      <w:color w:val="00000A"/>
      <w:sz w:val="16"/>
      <w:szCs w:val="16"/>
      <w:lang w:eastAsia="ru-RU"/>
    </w:rPr>
  </w:style>
  <w:style w:type="table" w:styleId="a9">
    <w:name w:val="Table Grid"/>
    <w:basedOn w:val="a1"/>
    <w:uiPriority w:val="59"/>
    <w:rsid w:val="00E840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485F6B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39"/>
    <w:rsid w:val="00FB05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6DAAE-EDBB-4FDB-9983-0AD4465AC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16016</Words>
  <Characters>91292</Characters>
  <Application>Microsoft Office Word</Application>
  <DocSecurity>0</DocSecurity>
  <Lines>760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107094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Home</cp:lastModifiedBy>
  <cp:revision>2</cp:revision>
  <cp:lastPrinted>2022-11-24T09:16:00Z</cp:lastPrinted>
  <dcterms:created xsi:type="dcterms:W3CDTF">2022-11-26T06:47:00Z</dcterms:created>
  <dcterms:modified xsi:type="dcterms:W3CDTF">2022-11-26T06:47:00Z</dcterms:modified>
</cp:coreProperties>
</file>